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EAC923" w14:textId="5D2CAF00" w:rsidR="005528CB" w:rsidRPr="00F4743D" w:rsidRDefault="005528CB" w:rsidP="00F4743D">
      <w:pPr>
        <w:spacing w:line="276" w:lineRule="auto"/>
        <w:jc w:val="center"/>
        <w:rPr>
          <w:b/>
          <w:bCs/>
          <w:sz w:val="40"/>
          <w:szCs w:val="40"/>
        </w:rPr>
      </w:pPr>
      <w:r w:rsidRPr="00666433">
        <w:rPr>
          <w:b/>
          <w:bCs/>
          <w:sz w:val="40"/>
          <w:szCs w:val="40"/>
        </w:rPr>
        <w:t xml:space="preserve">LEAH N. KEPLEY, </w:t>
      </w:r>
      <w:r w:rsidR="00F4743D">
        <w:rPr>
          <w:b/>
          <w:bCs/>
          <w:sz w:val="40"/>
          <w:szCs w:val="40"/>
        </w:rPr>
        <w:t>Ph</w:t>
      </w:r>
      <w:r w:rsidRPr="00666433">
        <w:rPr>
          <w:b/>
          <w:bCs/>
          <w:sz w:val="40"/>
          <w:szCs w:val="40"/>
        </w:rPr>
        <w:t>.</w:t>
      </w:r>
      <w:r w:rsidR="00F4743D">
        <w:rPr>
          <w:b/>
          <w:bCs/>
          <w:sz w:val="40"/>
          <w:szCs w:val="40"/>
        </w:rPr>
        <w:t>D</w:t>
      </w:r>
      <w:r w:rsidRPr="00666433">
        <w:rPr>
          <w:b/>
          <w:bCs/>
          <w:sz w:val="40"/>
          <w:szCs w:val="40"/>
        </w:rPr>
        <w:t>.</w:t>
      </w:r>
    </w:p>
    <w:p w14:paraId="63A052DA" w14:textId="4DF35007" w:rsidR="005528CB" w:rsidRPr="005528CB" w:rsidRDefault="005528CB" w:rsidP="005528CB">
      <w:pPr>
        <w:spacing w:line="276" w:lineRule="auto"/>
        <w:jc w:val="center"/>
      </w:pPr>
      <w:r>
        <w:t xml:space="preserve">P: (615) 681-2155    E: </w:t>
      </w:r>
      <w:r w:rsidRPr="005528CB">
        <w:t>l</w:t>
      </w:r>
      <w:r w:rsidR="00F4743D">
        <w:t>eah.kepley</w:t>
      </w:r>
      <w:r w:rsidRPr="005528CB">
        <w:t>@</w:t>
      </w:r>
      <w:r w:rsidR="00F4743D">
        <w:t>gmail.com</w:t>
      </w:r>
    </w:p>
    <w:p w14:paraId="0E5BD308" w14:textId="70FB27D6" w:rsidR="005528CB" w:rsidRDefault="005528CB" w:rsidP="005528CB">
      <w:pPr>
        <w:spacing w:line="276" w:lineRule="auto"/>
        <w:rPr>
          <w:b/>
          <w:bCs/>
        </w:rPr>
      </w:pPr>
    </w:p>
    <w:p w14:paraId="6F07BBB7" w14:textId="669F193A" w:rsidR="00E8427A" w:rsidRDefault="00E8427A" w:rsidP="005528CB">
      <w:pPr>
        <w:spacing w:line="276" w:lineRule="auto"/>
        <w:rPr>
          <w:b/>
          <w:bCs/>
        </w:rPr>
      </w:pPr>
      <w:r>
        <w:rPr>
          <w:b/>
          <w:bCs/>
        </w:rPr>
        <w:t>CURRENT POSITION</w:t>
      </w:r>
    </w:p>
    <w:p w14:paraId="5E7DEBA6" w14:textId="38424CD1" w:rsidR="00E8427A" w:rsidRDefault="00E8427A" w:rsidP="005528CB">
      <w:pPr>
        <w:spacing w:line="276" w:lineRule="auto"/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289BEB2" wp14:editId="15CB490D">
                <wp:simplePos x="0" y="0"/>
                <wp:positionH relativeFrom="column">
                  <wp:posOffset>0</wp:posOffset>
                </wp:positionH>
                <wp:positionV relativeFrom="paragraph">
                  <wp:posOffset>38303</wp:posOffset>
                </wp:positionV>
                <wp:extent cx="5943600" cy="0"/>
                <wp:effectExtent l="0" t="0" r="12700" b="12700"/>
                <wp:wrapNone/>
                <wp:docPr id="3531794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D8BED4" id="Straight Connector 1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pt" to="468pt,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nPgJ49wAAAAJAQAADwAAAGRycy9kb3ducmV2LnhtbExP&#13;&#10;TUvDQBC9C/6HZQQvYjdaDDbNpkikFw+CjZQet9lpNpidDdltk/57p17qZWYej3kf+WpynTjhEFpP&#13;&#10;Cp5mCQik2puWGgXf1frxFUSImozuPKGCMwZYFbc3uc6MH+kLT5vYCBahkGkFNsY+kzLUFp0OM98j&#13;&#10;MXfwg9OR4dBIM+iRxV0nn5MklU63xA5W91harH82R6dg1zzM19uKqrGMn4fUTuftx0up1P3d9L7k&#13;&#10;8bYEEXGK1w+4dOD8UHCwvT+SCaJTwG2igpQXk4v55dj/YVnk8n+D4hcAAP//AwBQSwECLQAUAAYA&#13;&#10;CAAAACEAtoM4kv4AAADhAQAAEwAAAAAAAAAAAAAAAAAAAAAAW0NvbnRlbnRfVHlwZXNdLnhtbFBL&#13;&#10;AQItABQABgAIAAAAIQA4/SH/1gAAAJQBAAALAAAAAAAAAAAAAAAAAC8BAABfcmVscy8ucmVsc1BL&#13;&#10;AQItABQABgAIAAAAIQDue99tsgEAANQDAAAOAAAAAAAAAAAAAAAAAC4CAABkcnMvZTJvRG9jLnht&#13;&#10;bFBLAQItABQABgAIAAAAIQCc+Anj3AAAAAkBAAAPAAAAAAAAAAAAAAAAAAwEAABkcnMvZG93bnJl&#13;&#10;di54bWxQSwUGAAAAAAQABADzAAAAFQUAAAAA&#13;&#10;" strokecolor="black [3213]" strokeweight=".5pt">
                <v:stroke joinstyle="miter"/>
              </v:line>
            </w:pict>
          </mc:Fallback>
        </mc:AlternateContent>
      </w:r>
    </w:p>
    <w:p w14:paraId="5F9E33D3" w14:textId="6A1EE802" w:rsidR="00E8427A" w:rsidRDefault="00E8427A" w:rsidP="005528CB">
      <w:pPr>
        <w:spacing w:line="276" w:lineRule="auto"/>
      </w:pPr>
      <w:r>
        <w:rPr>
          <w:b/>
          <w:bCs/>
        </w:rPr>
        <w:tab/>
      </w:r>
      <w:r w:rsidR="00F4743D">
        <w:rPr>
          <w:b/>
          <w:bCs/>
        </w:rPr>
        <w:t>Psychology Postdoctoral Fellow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0C24F8">
        <w:rPr>
          <w:b/>
          <w:bCs/>
        </w:rPr>
        <w:t xml:space="preserve">         </w:t>
      </w:r>
      <w:r>
        <w:rPr>
          <w:b/>
          <w:bCs/>
        </w:rPr>
        <w:t xml:space="preserve">  </w:t>
      </w:r>
      <w:r>
        <w:t>August 202</w:t>
      </w:r>
      <w:r w:rsidR="00F4743D">
        <w:t>6</w:t>
      </w:r>
      <w:r>
        <w:t xml:space="preserve"> </w:t>
      </w:r>
      <w:r w:rsidR="00613325">
        <w:t>–</w:t>
      </w:r>
      <w:r>
        <w:t xml:space="preserve"> Current</w:t>
      </w:r>
    </w:p>
    <w:p w14:paraId="13630326" w14:textId="0D98BF70" w:rsidR="00613325" w:rsidRPr="00E8427A" w:rsidRDefault="00613325" w:rsidP="005528CB">
      <w:pPr>
        <w:spacing w:line="276" w:lineRule="auto"/>
      </w:pPr>
      <w:r>
        <w:tab/>
      </w:r>
      <w:r w:rsidR="00F4743D">
        <w:t>Counseling and Psychiatric Services</w:t>
      </w:r>
      <w:r>
        <w:br/>
      </w:r>
      <w:r>
        <w:tab/>
      </w:r>
      <w:r w:rsidR="00F4743D">
        <w:t>Vanderbilt</w:t>
      </w:r>
      <w:r>
        <w:t xml:space="preserve"> University</w:t>
      </w:r>
    </w:p>
    <w:p w14:paraId="02843B74" w14:textId="25E9866B" w:rsidR="00E8427A" w:rsidRDefault="00E8427A" w:rsidP="005528CB">
      <w:pPr>
        <w:spacing w:line="276" w:lineRule="auto"/>
        <w:rPr>
          <w:b/>
          <w:bCs/>
        </w:rPr>
      </w:pPr>
      <w:r>
        <w:rPr>
          <w:b/>
          <w:bCs/>
        </w:rPr>
        <w:tab/>
      </w:r>
    </w:p>
    <w:p w14:paraId="7CB8BF71" w14:textId="1C220172" w:rsidR="005528CB" w:rsidRDefault="005528CB" w:rsidP="005528CB">
      <w:pPr>
        <w:spacing w:line="276" w:lineRule="auto"/>
        <w:rPr>
          <w:b/>
          <w:bCs/>
        </w:rPr>
      </w:pPr>
      <w:r>
        <w:rPr>
          <w:b/>
          <w:bCs/>
        </w:rPr>
        <w:t>EDUCATION</w:t>
      </w:r>
    </w:p>
    <w:p w14:paraId="1D07CD59" w14:textId="352767C7" w:rsidR="005528CB" w:rsidRDefault="00E8427A" w:rsidP="005528CB">
      <w:pPr>
        <w:spacing w:line="276" w:lineRule="auto"/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C50260" wp14:editId="4584AE9D">
                <wp:simplePos x="0" y="0"/>
                <wp:positionH relativeFrom="column">
                  <wp:posOffset>0</wp:posOffset>
                </wp:positionH>
                <wp:positionV relativeFrom="paragraph">
                  <wp:posOffset>37668</wp:posOffset>
                </wp:positionV>
                <wp:extent cx="5943600" cy="0"/>
                <wp:effectExtent l="0" t="0" r="12700" b="12700"/>
                <wp:wrapNone/>
                <wp:docPr id="9096401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6BA766" id="Straight Connector 1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2.95pt" to="468pt,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uOXY898AAAAJAQAADwAAAGRycy9kb3ducmV2LnhtbEyP&#13;&#10;QUvDQBCF74L/YRnBi7QbLQ02zaZIpBcPgo2UHrfZaTaYnQ3ZbZP+e0cvehn4eLw37+WbyXXigkNo&#13;&#10;PSl4nCcgkGpvWmoUfFbb2TOIEDUZ3XlCBVcMsClub3KdGT/SB152sREcQiHTCmyMfSZlqC06Hea+&#13;&#10;R2Lt5AenI+PQSDPokcNdJ5+SJJVOt8QfrO6xtFh/7c5OwaF5WGz3FVVjGd9PqZ2u+7dlqdT93fS6&#13;&#10;5vOyBhFxin8O+NnA/aHgYkd/JhNEp4DXRAXLFQgWV4uU+fjLssjl/wXFNwAAAP//AwBQSwECLQAU&#13;&#10;AAYACAAAACEAtoM4kv4AAADhAQAAEwAAAAAAAAAAAAAAAAAAAAAAW0NvbnRlbnRfVHlwZXNdLnht&#13;&#10;bFBLAQItABQABgAIAAAAIQA4/SH/1gAAAJQBAAALAAAAAAAAAAAAAAAAAC8BAABfcmVscy8ucmVs&#13;&#10;c1BLAQItABQABgAIAAAAIQDue99tsgEAANQDAAAOAAAAAAAAAAAAAAAAAC4CAABkcnMvZTJvRG9j&#13;&#10;LnhtbFBLAQItABQABgAIAAAAIQC45djz3wAAAAkBAAAPAAAAAAAAAAAAAAAAAAwEAABkcnMvZG93&#13;&#10;bnJldi54bWxQSwUGAAAAAAQABADzAAAAGAUAAAAA&#13;&#10;" strokecolor="black [3213]" strokeweight=".5pt">
                <v:stroke joinstyle="miter"/>
              </v:line>
            </w:pict>
          </mc:Fallback>
        </mc:AlternateContent>
      </w:r>
    </w:p>
    <w:p w14:paraId="7B623851" w14:textId="58032950" w:rsidR="00D1290C" w:rsidRPr="00AA568C" w:rsidRDefault="008E41E2" w:rsidP="00814E7C">
      <w:pPr>
        <w:spacing w:line="276" w:lineRule="auto"/>
        <w:rPr>
          <w:b/>
          <w:bCs/>
        </w:rPr>
      </w:pPr>
      <w:r>
        <w:rPr>
          <w:b/>
          <w:bCs/>
        </w:rPr>
        <w:t>Ph</w:t>
      </w:r>
      <w:r w:rsidR="003C33FC">
        <w:rPr>
          <w:b/>
          <w:bCs/>
        </w:rPr>
        <w:t>.</w:t>
      </w:r>
      <w:r>
        <w:rPr>
          <w:b/>
          <w:bCs/>
        </w:rPr>
        <w:t>D</w:t>
      </w:r>
      <w:r w:rsidR="003C33FC">
        <w:rPr>
          <w:b/>
          <w:bCs/>
        </w:rPr>
        <w:t>.</w:t>
      </w:r>
      <w:r>
        <w:rPr>
          <w:b/>
          <w:bCs/>
        </w:rPr>
        <w:tab/>
        <w:t>Counseling Psychology</w:t>
      </w:r>
      <w:r w:rsidR="00814E7C">
        <w:rPr>
          <w:b/>
          <w:bCs/>
        </w:rPr>
        <w:t xml:space="preserve">, </w:t>
      </w:r>
      <w:r w:rsidR="00D1290C">
        <w:rPr>
          <w:b/>
          <w:bCs/>
        </w:rPr>
        <w:t>Tennessee State University</w:t>
      </w:r>
      <w:r w:rsidR="00D1290C">
        <w:rPr>
          <w:b/>
          <w:bCs/>
        </w:rPr>
        <w:tab/>
      </w:r>
      <w:r w:rsidR="00814E7C">
        <w:rPr>
          <w:b/>
          <w:bCs/>
        </w:rPr>
        <w:tab/>
      </w:r>
      <w:r w:rsidR="00814E7C">
        <w:rPr>
          <w:b/>
          <w:bCs/>
        </w:rPr>
        <w:tab/>
      </w:r>
      <w:r w:rsidR="00814E7C">
        <w:rPr>
          <w:b/>
          <w:bCs/>
        </w:rPr>
        <w:tab/>
        <w:t xml:space="preserve">    2026</w:t>
      </w:r>
      <w:r w:rsidR="00D1290C">
        <w:rPr>
          <w:b/>
          <w:bCs/>
        </w:rPr>
        <w:tab/>
      </w:r>
      <w:r w:rsidR="00814E7C">
        <w:rPr>
          <w:b/>
          <w:bCs/>
        </w:rPr>
        <w:tab/>
      </w:r>
      <w:r w:rsidR="00814E7C" w:rsidRPr="00814E7C">
        <w:t>APA-Accredited</w:t>
      </w:r>
    </w:p>
    <w:p w14:paraId="2A1381CA" w14:textId="27C37F3F" w:rsidR="005528CB" w:rsidRDefault="00D1290C" w:rsidP="00AA568C">
      <w:pPr>
        <w:pStyle w:val="ListParagraph"/>
        <w:spacing w:line="276" w:lineRule="auto"/>
        <w:ind w:left="108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Dissertation: </w:t>
      </w:r>
      <w:r w:rsidR="0033311B">
        <w:rPr>
          <w:rFonts w:ascii="Times New Roman" w:hAnsi="Times New Roman" w:cs="Times New Roman"/>
          <w:i/>
          <w:iCs/>
        </w:rPr>
        <w:t xml:space="preserve">Reconceptualizing Grief: Impacts of Death and Non-Death Loss on </w:t>
      </w:r>
      <w:r w:rsidR="0033311B">
        <w:rPr>
          <w:rFonts w:ascii="Times New Roman" w:hAnsi="Times New Roman" w:cs="Times New Roman"/>
          <w:i/>
          <w:iCs/>
        </w:rPr>
        <w:tab/>
      </w:r>
      <w:r w:rsidR="0033311B">
        <w:rPr>
          <w:rFonts w:ascii="Times New Roman" w:hAnsi="Times New Roman" w:cs="Times New Roman"/>
          <w:i/>
          <w:iCs/>
        </w:rPr>
        <w:tab/>
      </w:r>
      <w:r w:rsidR="0033311B">
        <w:rPr>
          <w:rFonts w:ascii="Times New Roman" w:hAnsi="Times New Roman" w:cs="Times New Roman"/>
          <w:i/>
          <w:iCs/>
        </w:rPr>
        <w:tab/>
        <w:t>Gen Z Young Adults</w:t>
      </w:r>
    </w:p>
    <w:p w14:paraId="4966E7EB" w14:textId="24680622" w:rsidR="005528CB" w:rsidRPr="00AA568C" w:rsidRDefault="00AA568C" w:rsidP="00AA568C">
      <w:pPr>
        <w:spacing w:line="276" w:lineRule="auto"/>
        <w:ind w:left="1440"/>
      </w:pPr>
      <w:r>
        <w:t xml:space="preserve">Committee: Dr. </w:t>
      </w:r>
      <w:r w:rsidR="00D1290C" w:rsidRPr="00AA568C">
        <w:t>Robin Oatis-Ballew</w:t>
      </w:r>
      <w:r>
        <w:t xml:space="preserve"> (chair), Dr. Brooke Rappaport, Dr. Lisa de la </w:t>
      </w:r>
      <w:r>
        <w:tab/>
        <w:t xml:space="preserve">        Mothe, Dr. Gina Frieden</w:t>
      </w:r>
    </w:p>
    <w:p w14:paraId="5A256768" w14:textId="77777777" w:rsidR="009D6E48" w:rsidRPr="009D6E48" w:rsidRDefault="009D6E48" w:rsidP="009D6E48">
      <w:pPr>
        <w:spacing w:line="276" w:lineRule="auto"/>
      </w:pPr>
    </w:p>
    <w:p w14:paraId="49E3CB98" w14:textId="2951E33F" w:rsidR="00814E7C" w:rsidRDefault="00814E7C" w:rsidP="005528CB">
      <w:pPr>
        <w:spacing w:line="276" w:lineRule="auto"/>
        <w:rPr>
          <w:b/>
          <w:bCs/>
        </w:rPr>
      </w:pPr>
      <w:r>
        <w:rPr>
          <w:b/>
          <w:bCs/>
        </w:rPr>
        <w:t>M</w:t>
      </w:r>
      <w:r w:rsidR="003C33FC">
        <w:rPr>
          <w:b/>
          <w:bCs/>
        </w:rPr>
        <w:t>.</w:t>
      </w:r>
      <w:r>
        <w:rPr>
          <w:b/>
          <w:bCs/>
        </w:rPr>
        <w:t>Ed</w:t>
      </w:r>
      <w:r w:rsidR="003C33FC">
        <w:rPr>
          <w:b/>
          <w:bCs/>
        </w:rPr>
        <w:t>.</w:t>
      </w:r>
      <w:r>
        <w:rPr>
          <w:b/>
          <w:bCs/>
        </w:rPr>
        <w:tab/>
        <w:t xml:space="preserve">Human Development Counseling, </w:t>
      </w:r>
      <w:r w:rsidR="00D1290C">
        <w:rPr>
          <w:b/>
          <w:bCs/>
        </w:rPr>
        <w:t>Vanderbilt University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2021</w:t>
      </w:r>
      <w:r w:rsidR="00D1290C">
        <w:rPr>
          <w:b/>
          <w:bCs/>
        </w:rPr>
        <w:tab/>
      </w:r>
      <w:r w:rsidR="00D1290C">
        <w:rPr>
          <w:b/>
          <w:bCs/>
        </w:rPr>
        <w:tab/>
      </w:r>
      <w:r w:rsidRPr="00814E7C">
        <w:t>CACREP-Accredited</w:t>
      </w:r>
      <w:r>
        <w:rPr>
          <w:b/>
          <w:bCs/>
        </w:rPr>
        <w:t xml:space="preserve"> </w:t>
      </w:r>
    </w:p>
    <w:p w14:paraId="0EE39243" w14:textId="6BE1A0D4" w:rsidR="005528CB" w:rsidRPr="00814E7C" w:rsidRDefault="005528CB" w:rsidP="00814E7C">
      <w:pPr>
        <w:spacing w:line="276" w:lineRule="auto"/>
        <w:ind w:left="720" w:firstLine="720"/>
        <w:rPr>
          <w:b/>
          <w:bCs/>
        </w:rPr>
      </w:pPr>
      <w:r w:rsidRPr="005528CB">
        <w:t>Concentration in Clinical Mental Health Counseling</w:t>
      </w:r>
    </w:p>
    <w:p w14:paraId="730DE7A5" w14:textId="77777777" w:rsidR="00D1290C" w:rsidRPr="005528CB" w:rsidRDefault="00D1290C" w:rsidP="005528CB">
      <w:pPr>
        <w:spacing w:line="276" w:lineRule="auto"/>
      </w:pPr>
    </w:p>
    <w:p w14:paraId="2E759008" w14:textId="034B17D1" w:rsidR="005528CB" w:rsidRPr="005528CB" w:rsidRDefault="00814E7C" w:rsidP="005528CB">
      <w:pPr>
        <w:spacing w:line="276" w:lineRule="auto"/>
        <w:rPr>
          <w:b/>
          <w:bCs/>
        </w:rPr>
      </w:pPr>
      <w:r>
        <w:rPr>
          <w:b/>
          <w:bCs/>
        </w:rPr>
        <w:t>B</w:t>
      </w:r>
      <w:r w:rsidR="003C33FC">
        <w:rPr>
          <w:b/>
          <w:bCs/>
        </w:rPr>
        <w:t>.</w:t>
      </w:r>
      <w:r>
        <w:rPr>
          <w:b/>
          <w:bCs/>
        </w:rPr>
        <w:t>S</w:t>
      </w:r>
      <w:r w:rsidR="003C33FC">
        <w:rPr>
          <w:b/>
          <w:bCs/>
        </w:rPr>
        <w:t>.</w:t>
      </w:r>
      <w:r>
        <w:rPr>
          <w:b/>
          <w:bCs/>
        </w:rPr>
        <w:tab/>
        <w:t xml:space="preserve"> Applied Mathematics, </w:t>
      </w:r>
      <w:r w:rsidR="00AC4432">
        <w:rPr>
          <w:b/>
          <w:bCs/>
        </w:rPr>
        <w:t>Trevecca Nazarene University</w:t>
      </w:r>
      <w:r w:rsidR="00AC4432">
        <w:rPr>
          <w:b/>
          <w:bCs/>
        </w:rPr>
        <w:tab/>
      </w:r>
      <w:r w:rsidR="00AC4432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2018</w:t>
      </w:r>
    </w:p>
    <w:p w14:paraId="3C5FAD4A" w14:textId="3D87C035" w:rsidR="00814E7C" w:rsidRPr="00814E7C" w:rsidRDefault="00814E7C" w:rsidP="00814E7C">
      <w:pPr>
        <w:spacing w:line="276" w:lineRule="auto"/>
        <w:ind w:left="720" w:firstLine="720"/>
      </w:pPr>
      <w:r w:rsidRPr="00814E7C">
        <w:rPr>
          <w:i/>
          <w:iCs/>
        </w:rPr>
        <w:t>cum laude</w:t>
      </w:r>
      <w:r w:rsidRPr="00814E7C">
        <w:t xml:space="preserve"> </w:t>
      </w:r>
    </w:p>
    <w:p w14:paraId="6F2346CA" w14:textId="0CEEB342" w:rsidR="005528CB" w:rsidRPr="005528CB" w:rsidRDefault="005528CB" w:rsidP="00814E7C">
      <w:pPr>
        <w:spacing w:line="276" w:lineRule="auto"/>
        <w:ind w:left="720" w:firstLine="720"/>
      </w:pPr>
      <w:r w:rsidRPr="005528CB">
        <w:t>Minors</w:t>
      </w:r>
      <w:r w:rsidR="00814E7C">
        <w:t xml:space="preserve"> in</w:t>
      </w:r>
      <w:r w:rsidRPr="005528CB">
        <w:t xml:space="preserve"> English, counseling</w:t>
      </w:r>
    </w:p>
    <w:p w14:paraId="31C4D635" w14:textId="77777777" w:rsidR="007A2437" w:rsidRDefault="007A2437" w:rsidP="007A2437">
      <w:pPr>
        <w:spacing w:line="276" w:lineRule="auto"/>
        <w:rPr>
          <w:b/>
          <w:bCs/>
        </w:rPr>
      </w:pPr>
    </w:p>
    <w:p w14:paraId="20C6A5EC" w14:textId="49CF0898" w:rsidR="00FF3D24" w:rsidRDefault="00FF3D24" w:rsidP="00FF3D24">
      <w:pPr>
        <w:rPr>
          <w:b/>
          <w:bCs/>
          <w:color w:val="000000"/>
        </w:rPr>
      </w:pPr>
      <w:r>
        <w:rPr>
          <w:b/>
          <w:bCs/>
          <w:color w:val="000000"/>
        </w:rPr>
        <w:t>AWARDS</w:t>
      </w:r>
    </w:p>
    <w:p w14:paraId="7FD81C6E" w14:textId="77777777" w:rsidR="00FF3D24" w:rsidRDefault="00FF3D24" w:rsidP="00FF3D24">
      <w:pPr>
        <w:rPr>
          <w:b/>
          <w:bCs/>
          <w:color w:val="00000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3F71D9F" wp14:editId="6A3849EE">
                <wp:simplePos x="0" y="0"/>
                <wp:positionH relativeFrom="column">
                  <wp:posOffset>0</wp:posOffset>
                </wp:positionH>
                <wp:positionV relativeFrom="paragraph">
                  <wp:posOffset>37668</wp:posOffset>
                </wp:positionV>
                <wp:extent cx="5943600" cy="0"/>
                <wp:effectExtent l="0" t="0" r="12700" b="12700"/>
                <wp:wrapNone/>
                <wp:docPr id="24049278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AC626D" id="Straight Connector 1" o:spid="_x0000_s1026" style="position:absolute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2.95pt" to="468pt,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uOXY898AAAAJAQAADwAAAGRycy9kb3ducmV2LnhtbEyP&#13;&#10;QUvDQBCF74L/YRnBi7QbLQ02zaZIpBcPgo2UHrfZaTaYnQ3ZbZP+e0cvehn4eLw37+WbyXXigkNo&#13;&#10;PSl4nCcgkGpvWmoUfFbb2TOIEDUZ3XlCBVcMsClub3KdGT/SB152sREcQiHTCmyMfSZlqC06Hea+&#13;&#10;R2Lt5AenI+PQSDPokcNdJ5+SJJVOt8QfrO6xtFh/7c5OwaF5WGz3FVVjGd9PqZ2u+7dlqdT93fS6&#13;&#10;5vOyBhFxin8O+NnA/aHgYkd/JhNEp4DXRAXLFQgWV4uU+fjLssjl/wXFNwAAAP//AwBQSwECLQAU&#13;&#10;AAYACAAAACEAtoM4kv4AAADhAQAAEwAAAAAAAAAAAAAAAAAAAAAAW0NvbnRlbnRfVHlwZXNdLnht&#13;&#10;bFBLAQItABQABgAIAAAAIQA4/SH/1gAAAJQBAAALAAAAAAAAAAAAAAAAAC8BAABfcmVscy8ucmVs&#13;&#10;c1BLAQItABQABgAIAAAAIQDue99tsgEAANQDAAAOAAAAAAAAAAAAAAAAAC4CAABkcnMvZTJvRG9j&#13;&#10;LnhtbFBLAQItABQABgAIAAAAIQC45djz3wAAAAkBAAAPAAAAAAAAAAAAAAAAAAwEAABkcnMvZG93&#13;&#10;bnJldi54bWxQSwUGAAAAAAQABADzAAAAGAUAAAAA&#13;&#10;" strokecolor="black [3213]" strokeweight=".5pt">
                <v:stroke joinstyle="miter"/>
              </v:line>
            </w:pict>
          </mc:Fallback>
        </mc:AlternateContent>
      </w:r>
    </w:p>
    <w:p w14:paraId="20C7B607" w14:textId="3AA1E5CA" w:rsidR="00FF3D24" w:rsidRDefault="00FF3D24" w:rsidP="00FF3D24">
      <w:pPr>
        <w:rPr>
          <w:color w:val="000000"/>
        </w:rPr>
      </w:pPr>
      <w:r>
        <w:rPr>
          <w:b/>
          <w:bCs/>
          <w:color w:val="000000"/>
        </w:rPr>
        <w:t>Outstanding Student Researcher, Annual Faculty-Nominated Award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 xml:space="preserve">   </w:t>
      </w:r>
      <w:r w:rsidRPr="009B509D">
        <w:rPr>
          <w:color w:val="000000"/>
        </w:rPr>
        <w:t>Spring</w:t>
      </w:r>
      <w:r>
        <w:rPr>
          <w:b/>
          <w:bCs/>
          <w:color w:val="000000"/>
        </w:rPr>
        <w:t xml:space="preserve"> </w:t>
      </w:r>
      <w:r w:rsidRPr="004330CF">
        <w:rPr>
          <w:color w:val="000000"/>
        </w:rPr>
        <w:t>2025</w:t>
      </w:r>
    </w:p>
    <w:p w14:paraId="289EED02" w14:textId="6F8A80BF" w:rsidR="00FF3D24" w:rsidRDefault="00FF3D24" w:rsidP="00FF3D24">
      <w:pPr>
        <w:rPr>
          <w:color w:val="000000"/>
        </w:rPr>
      </w:pPr>
      <w:r>
        <w:rPr>
          <w:color w:val="000000"/>
        </w:rPr>
        <w:t>Counseling Psychology Doctoral Program, Tennessee State University</w:t>
      </w:r>
    </w:p>
    <w:p w14:paraId="45C48F9F" w14:textId="77777777" w:rsidR="00FF3D24" w:rsidRDefault="00FF3D24" w:rsidP="009B509D">
      <w:pPr>
        <w:spacing w:line="276" w:lineRule="auto"/>
        <w:rPr>
          <w:b/>
          <w:bCs/>
        </w:rPr>
      </w:pPr>
    </w:p>
    <w:p w14:paraId="0EB1E45C" w14:textId="131F0A51" w:rsidR="00FF3D24" w:rsidRPr="00E95D7D" w:rsidRDefault="00F4743D" w:rsidP="00FF3D24">
      <w:pPr>
        <w:spacing w:line="276" w:lineRule="auto"/>
        <w:rPr>
          <w:b/>
          <w:bCs/>
        </w:rPr>
      </w:pPr>
      <w:r>
        <w:rPr>
          <w:b/>
          <w:bCs/>
        </w:rPr>
        <w:t>PREVIOUS POSITIONS</w:t>
      </w:r>
    </w:p>
    <w:p w14:paraId="716AC904" w14:textId="1842AD94" w:rsidR="00F4743D" w:rsidRDefault="00FF3D24" w:rsidP="00FF3D24">
      <w:pPr>
        <w:pStyle w:val="NormalWeb"/>
        <w:spacing w:line="276" w:lineRule="auto"/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F5564C4" wp14:editId="4A0785D9">
                <wp:simplePos x="0" y="0"/>
                <wp:positionH relativeFrom="column">
                  <wp:posOffset>0</wp:posOffset>
                </wp:positionH>
                <wp:positionV relativeFrom="paragraph">
                  <wp:posOffset>38303</wp:posOffset>
                </wp:positionV>
                <wp:extent cx="5943600" cy="0"/>
                <wp:effectExtent l="0" t="0" r="12700" b="12700"/>
                <wp:wrapNone/>
                <wp:docPr id="270553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2D4F3C" id="Straight Connector 1" o:spid="_x0000_s1026" style="position:absolute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pt" to="468pt,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nPgJ49wAAAAJAQAADwAAAGRycy9kb3ducmV2LnhtbExP&#13;&#10;TUvDQBC9C/6HZQQvYjdaDDbNpkikFw+CjZQet9lpNpidDdltk/57p17qZWYej3kf+WpynTjhEFpP&#13;&#10;Cp5mCQik2puWGgXf1frxFUSImozuPKGCMwZYFbc3uc6MH+kLT5vYCBahkGkFNsY+kzLUFp0OM98j&#13;&#10;MXfwg9OR4dBIM+iRxV0nn5MklU63xA5W91harH82R6dg1zzM19uKqrGMn4fUTuftx0up1P3d9L7k&#13;&#10;8bYEEXGK1w+4dOD8UHCwvT+SCaJTwG2igpQXk4v55dj/YVnk8n+D4hcAAP//AwBQSwECLQAUAAYA&#13;&#10;CAAAACEAtoM4kv4AAADhAQAAEwAAAAAAAAAAAAAAAAAAAAAAW0NvbnRlbnRfVHlwZXNdLnhtbFBL&#13;&#10;AQItABQABgAIAAAAIQA4/SH/1gAAAJQBAAALAAAAAAAAAAAAAAAAAC8BAABfcmVscy8ucmVsc1BL&#13;&#10;AQItABQABgAIAAAAIQDue99tsgEAANQDAAAOAAAAAAAAAAAAAAAAAC4CAABkcnMvZTJvRG9jLnht&#13;&#10;bFBLAQItABQABgAIAAAAIQCc+Anj3AAAAAkBAAAPAAAAAAAAAAAAAAAAAAwEAABkcnMvZG93bnJl&#13;&#10;di54bWxQSwUGAAAAAAQABADzAAAAFQUAAAAA&#13;&#10;" strokecolor="black [3213]" strokeweight=".5pt">
                <v:stroke joinstyle="miter"/>
              </v:line>
            </w:pict>
          </mc:Fallback>
        </mc:AlternateContent>
      </w:r>
      <w:r w:rsidR="00F4743D">
        <w:rPr>
          <w:b/>
          <w:bCs/>
        </w:rPr>
        <w:t>Baylor University Counseling Center</w:t>
      </w:r>
      <w:r w:rsidR="00F4743D">
        <w:rPr>
          <w:b/>
          <w:bCs/>
        </w:rPr>
        <w:tab/>
      </w:r>
      <w:r w:rsidR="00F4743D">
        <w:rPr>
          <w:b/>
          <w:bCs/>
        </w:rPr>
        <w:tab/>
      </w:r>
      <w:r w:rsidR="00F4743D">
        <w:rPr>
          <w:b/>
          <w:bCs/>
        </w:rPr>
        <w:tab/>
      </w:r>
      <w:r w:rsidR="00F4743D">
        <w:rPr>
          <w:b/>
          <w:bCs/>
        </w:rPr>
        <w:tab/>
      </w:r>
      <w:r w:rsidR="00F4743D">
        <w:rPr>
          <w:b/>
          <w:bCs/>
        </w:rPr>
        <w:tab/>
      </w:r>
      <w:r w:rsidR="00F4743D">
        <w:rPr>
          <w:b/>
          <w:bCs/>
        </w:rPr>
        <w:tab/>
        <w:t xml:space="preserve">       </w:t>
      </w:r>
      <w:r w:rsidR="00F4743D" w:rsidRPr="00F4743D">
        <w:t>Waco, TX</w:t>
      </w:r>
      <w:r w:rsidR="00F4743D">
        <w:rPr>
          <w:b/>
          <w:bCs/>
        </w:rPr>
        <w:br/>
      </w:r>
      <w:r w:rsidR="00F4743D">
        <w:rPr>
          <w:i/>
          <w:iCs/>
        </w:rPr>
        <w:t>Psychology Pre-doctoral Internship</w:t>
      </w:r>
      <w:r w:rsidR="00F4743D">
        <w:rPr>
          <w:i/>
          <w:iCs/>
        </w:rPr>
        <w:tab/>
      </w:r>
      <w:r w:rsidR="00F4743D">
        <w:rPr>
          <w:i/>
          <w:iCs/>
        </w:rPr>
        <w:tab/>
      </w:r>
      <w:r w:rsidR="00F4743D">
        <w:rPr>
          <w:i/>
          <w:iCs/>
        </w:rPr>
        <w:tab/>
      </w:r>
      <w:r w:rsidR="00F4743D">
        <w:rPr>
          <w:i/>
          <w:iCs/>
        </w:rPr>
        <w:tab/>
      </w:r>
      <w:r w:rsidR="00F4743D">
        <w:rPr>
          <w:i/>
          <w:iCs/>
        </w:rPr>
        <w:tab/>
        <w:t xml:space="preserve">       </w:t>
      </w:r>
      <w:r w:rsidR="00F4743D">
        <w:t>August 2025 – July 2026</w:t>
      </w:r>
      <w:r w:rsidR="00F4743D">
        <w:rPr>
          <w:i/>
          <w:iCs/>
        </w:rPr>
        <w:br/>
      </w:r>
      <w:r w:rsidR="00F4743D">
        <w:t xml:space="preserve">Clinical Supervisors: Stephen Case, Psy.D.; Grace </w:t>
      </w:r>
      <w:proofErr w:type="spellStart"/>
      <w:r w:rsidR="00F4743D">
        <w:t>Kallimel</w:t>
      </w:r>
      <w:proofErr w:type="spellEnd"/>
      <w:r w:rsidR="00F4743D">
        <w:t>, Psy.D.</w:t>
      </w:r>
    </w:p>
    <w:p w14:paraId="784D339E" w14:textId="09A6DE17" w:rsidR="00BF0A96" w:rsidRDefault="00BF0A96" w:rsidP="00BF0A96">
      <w:pPr>
        <w:pStyle w:val="NormalWeb"/>
        <w:numPr>
          <w:ilvl w:val="0"/>
          <w:numId w:val="40"/>
        </w:numPr>
        <w:spacing w:line="276" w:lineRule="auto"/>
      </w:pPr>
      <w:r>
        <w:t xml:space="preserve">Provided individual and group therapy for traditional and non-traditional college students struggling with moderate-severe mental illnesses, depression, anxiety, adjustment concerns, academic pressure, relational concerns, trauma, eating disorders and disordered </w:t>
      </w:r>
      <w:r>
        <w:lastRenderedPageBreak/>
        <w:t>eating concerns, grief, family of origin issues, and OCD in R1, religiously affiliated university setting</w:t>
      </w:r>
    </w:p>
    <w:p w14:paraId="3D4FFD9A" w14:textId="5FAF1228" w:rsidR="00BF0A96" w:rsidRDefault="00BF0A96" w:rsidP="00BF0A96">
      <w:pPr>
        <w:pStyle w:val="NormalWeb"/>
        <w:numPr>
          <w:ilvl w:val="0"/>
          <w:numId w:val="40"/>
        </w:numPr>
        <w:spacing w:line="276" w:lineRule="auto"/>
      </w:pPr>
      <w:r>
        <w:t>Co-facilitated a semi-structured therapy group for individuals with OCD and a creative arts interpersonal process group</w:t>
      </w:r>
    </w:p>
    <w:p w14:paraId="0D803424" w14:textId="67AAD061" w:rsidR="00BF0A96" w:rsidRDefault="00BF0A96" w:rsidP="00BF0A96">
      <w:pPr>
        <w:pStyle w:val="NormalWeb"/>
        <w:numPr>
          <w:ilvl w:val="0"/>
          <w:numId w:val="40"/>
        </w:numPr>
        <w:spacing w:line="276" w:lineRule="auto"/>
      </w:pPr>
      <w:r>
        <w:t>Engaged in weekly supervision, 12 weeks of case consultation showing tape of individual therapy sessions, and weekly group supervision</w:t>
      </w:r>
    </w:p>
    <w:p w14:paraId="3D93F18B" w14:textId="753057D1" w:rsidR="007A70D9" w:rsidRDefault="007A70D9" w:rsidP="00BF0A96">
      <w:pPr>
        <w:pStyle w:val="NormalWeb"/>
        <w:numPr>
          <w:ilvl w:val="0"/>
          <w:numId w:val="40"/>
        </w:numPr>
        <w:spacing w:line="276" w:lineRule="auto"/>
      </w:pPr>
      <w:r w:rsidRPr="007A70D9">
        <w:t>Implement outreach programming via tabling and speaking events to provide psychoeducation and inform students about BUCC services</w:t>
      </w:r>
    </w:p>
    <w:p w14:paraId="4FA280C1" w14:textId="39CC8325" w:rsidR="007A70D9" w:rsidRPr="007A70D9" w:rsidRDefault="007A70D9" w:rsidP="007A70D9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color w:val="222222"/>
        </w:rPr>
      </w:pPr>
      <w:r w:rsidRPr="007A70D9">
        <w:rPr>
          <w:rFonts w:ascii="Times New Roman" w:hAnsi="Times New Roman" w:cs="Times New Roman"/>
          <w:color w:val="222222"/>
        </w:rPr>
        <w:t xml:space="preserve">Participate in </w:t>
      </w:r>
      <w:r>
        <w:rPr>
          <w:rFonts w:ascii="Times New Roman" w:hAnsi="Times New Roman" w:cs="Times New Roman"/>
          <w:color w:val="222222"/>
        </w:rPr>
        <w:t xml:space="preserve">monthly </w:t>
      </w:r>
      <w:r w:rsidRPr="007A70D9">
        <w:rPr>
          <w:rFonts w:ascii="Times New Roman" w:hAnsi="Times New Roman" w:cs="Times New Roman"/>
          <w:color w:val="222222"/>
        </w:rPr>
        <w:t xml:space="preserve">Multicultural Seminar Group, </w:t>
      </w:r>
      <w:r>
        <w:rPr>
          <w:rFonts w:ascii="Times New Roman" w:hAnsi="Times New Roman" w:cs="Times New Roman"/>
          <w:color w:val="222222"/>
        </w:rPr>
        <w:t xml:space="preserve">monthly </w:t>
      </w:r>
      <w:r w:rsidRPr="007A70D9">
        <w:rPr>
          <w:rFonts w:ascii="Times New Roman" w:hAnsi="Times New Roman" w:cs="Times New Roman"/>
          <w:color w:val="222222"/>
        </w:rPr>
        <w:t>Faith Integration Seminar Group</w:t>
      </w:r>
      <w:r w:rsidRPr="007A70D9">
        <w:rPr>
          <w:rFonts w:ascii="Times New Roman" w:hAnsi="Times New Roman" w:cs="Times New Roman"/>
          <w:color w:val="222222"/>
        </w:rPr>
        <w:t xml:space="preserve">, </w:t>
      </w:r>
      <w:r>
        <w:rPr>
          <w:rFonts w:ascii="Times New Roman" w:hAnsi="Times New Roman" w:cs="Times New Roman"/>
          <w:color w:val="222222"/>
        </w:rPr>
        <w:t xml:space="preserve">and weekly </w:t>
      </w:r>
      <w:r w:rsidRPr="007A70D9">
        <w:rPr>
          <w:rFonts w:ascii="Times New Roman" w:hAnsi="Times New Roman" w:cs="Times New Roman"/>
          <w:color w:val="222222"/>
        </w:rPr>
        <w:t>Trauma Recovery Supervision Group</w:t>
      </w:r>
    </w:p>
    <w:p w14:paraId="50635EDB" w14:textId="204C3B67" w:rsidR="007A6FEB" w:rsidRPr="007A6FEB" w:rsidRDefault="007A6FEB" w:rsidP="007A6FEB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color w:val="222222"/>
        </w:rPr>
      </w:pPr>
      <w:r w:rsidRPr="007A6FEB">
        <w:rPr>
          <w:rFonts w:ascii="Times New Roman" w:hAnsi="Times New Roman" w:cs="Times New Roman"/>
          <w:color w:val="222222"/>
        </w:rPr>
        <w:t>Provide seminars and trainings to incoming practicum students related to clinical skills, multicultural considerations, and interpersonal process modalities</w:t>
      </w:r>
    </w:p>
    <w:p w14:paraId="4C4BD8C0" w14:textId="03666613" w:rsidR="00F4743D" w:rsidRPr="007A6FEB" w:rsidRDefault="007A6FEB" w:rsidP="007A6FEB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color w:val="222222"/>
        </w:rPr>
      </w:pPr>
      <w:r w:rsidRPr="007A6FEB">
        <w:rPr>
          <w:rFonts w:ascii="Times New Roman" w:hAnsi="Times New Roman" w:cs="Times New Roman"/>
          <w:color w:val="222222"/>
        </w:rPr>
        <w:t>Participate in upcoming intern selection via application review and interviews</w:t>
      </w:r>
    </w:p>
    <w:p w14:paraId="59924E46" w14:textId="28AE930B" w:rsidR="00FF3D24" w:rsidRDefault="00FF3D24" w:rsidP="00FF3D24">
      <w:pPr>
        <w:pStyle w:val="NormalWeb"/>
        <w:spacing w:line="276" w:lineRule="auto"/>
      </w:pPr>
      <w:r>
        <w:rPr>
          <w:b/>
          <w:bCs/>
        </w:rPr>
        <w:t xml:space="preserve">Nashville Psych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 w:rsidRPr="00635EC6">
        <w:t>Nashville, TN</w:t>
      </w:r>
      <w:r>
        <w:rPr>
          <w:b/>
          <w:bCs/>
        </w:rPr>
        <w:tab/>
        <w:t xml:space="preserve">      </w:t>
      </w:r>
      <w:r w:rsidRPr="00C575F5">
        <w:rPr>
          <w:i/>
          <w:iCs/>
        </w:rPr>
        <w:t>Psychotherapy Practicum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</w:t>
      </w:r>
      <w:r>
        <w:t>May 2024 – May 2025 Clinical Supervisor: Nisha Bhatt, Psy.D.</w:t>
      </w:r>
    </w:p>
    <w:p w14:paraId="5CD1BDC0" w14:textId="2039CB7F" w:rsidR="00FF3D24" w:rsidRDefault="00FF3D24" w:rsidP="00FF3D24">
      <w:pPr>
        <w:pStyle w:val="NormalWeb"/>
        <w:numPr>
          <w:ilvl w:val="0"/>
          <w:numId w:val="21"/>
        </w:numPr>
        <w:spacing w:line="276" w:lineRule="auto"/>
      </w:pPr>
      <w:r>
        <w:t xml:space="preserve">Provided individual therapy for </w:t>
      </w:r>
      <w:r w:rsidR="00BF0A96">
        <w:t xml:space="preserve">adolescents and </w:t>
      </w:r>
      <w:r>
        <w:t>adults struggling with moderate-severe mental illnesses, trauma, anxiety, depression, relationship concerns, ASD, ADHD, personality disorder diagnoses, substance abuse, anger management, grief, life transition, and family of origin issues in a private practice in an urban setting</w:t>
      </w:r>
    </w:p>
    <w:p w14:paraId="75696549" w14:textId="77777777" w:rsidR="00FF3D24" w:rsidRDefault="00FF3D24" w:rsidP="00FF3D24">
      <w:pPr>
        <w:pStyle w:val="NormalWeb"/>
        <w:numPr>
          <w:ilvl w:val="0"/>
          <w:numId w:val="21"/>
        </w:numPr>
        <w:spacing w:line="276" w:lineRule="auto"/>
      </w:pPr>
      <w:r>
        <w:t xml:space="preserve">Attended a weekly </w:t>
      </w:r>
      <w:r w:rsidRPr="00DD3621">
        <w:rPr>
          <w:i/>
          <w:iCs/>
        </w:rPr>
        <w:t xml:space="preserve">assessment </w:t>
      </w:r>
      <w:r>
        <w:t xml:space="preserve">group supervision meeting and a weekly </w:t>
      </w:r>
      <w:r w:rsidRPr="00DD3621">
        <w:rPr>
          <w:i/>
          <w:iCs/>
        </w:rPr>
        <w:t>case consultation</w:t>
      </w:r>
      <w:r>
        <w:t xml:space="preserve"> group supervision meeting</w:t>
      </w:r>
    </w:p>
    <w:p w14:paraId="675F88FE" w14:textId="7F50DAAA" w:rsidR="00FF3D24" w:rsidRDefault="00FF3D24" w:rsidP="00FF3D24">
      <w:pPr>
        <w:pStyle w:val="NormalWeb"/>
        <w:numPr>
          <w:ilvl w:val="0"/>
          <w:numId w:val="21"/>
        </w:numPr>
        <w:shd w:val="clear" w:color="auto" w:fill="FFFFFF"/>
      </w:pPr>
      <w:r>
        <w:rPr>
          <w:rFonts w:ascii="TimesNewRomanPSMT" w:hAnsi="TimesNewRomanPSMT"/>
        </w:rPr>
        <w:t>Provided services to a diverse group of students including those of various racial/</w:t>
      </w:r>
      <w:proofErr w:type="gramStart"/>
      <w:r>
        <w:rPr>
          <w:rFonts w:ascii="TimesNewRomanPSMT" w:hAnsi="TimesNewRomanPSMT"/>
        </w:rPr>
        <w:t xml:space="preserve">ethnic </w:t>
      </w:r>
      <w:r>
        <w:t xml:space="preserve"> </w:t>
      </w:r>
      <w:r w:rsidRPr="007F6635">
        <w:rPr>
          <w:rFonts w:ascii="TimesNewRomanPSMT" w:hAnsi="TimesNewRomanPSMT"/>
        </w:rPr>
        <w:t>identities</w:t>
      </w:r>
      <w:proofErr w:type="gramEnd"/>
      <w:r w:rsidRPr="007F6635">
        <w:rPr>
          <w:rFonts w:ascii="TimesNewRomanPSMT" w:hAnsi="TimesNewRomanPSMT"/>
        </w:rPr>
        <w:t>, sexual orientations, gender identities, socioeconomic statuses, and religious beliefs</w:t>
      </w:r>
    </w:p>
    <w:p w14:paraId="571772A1" w14:textId="77777777" w:rsidR="00FF3D24" w:rsidRDefault="00FF3D24" w:rsidP="00FF3D24">
      <w:pPr>
        <w:pStyle w:val="NormalWeb"/>
        <w:numPr>
          <w:ilvl w:val="0"/>
          <w:numId w:val="21"/>
        </w:numPr>
        <w:spacing w:line="276" w:lineRule="auto"/>
      </w:pPr>
      <w:r>
        <w:t>S</w:t>
      </w:r>
      <w:r w:rsidRPr="008433A2">
        <w:t>elect</w:t>
      </w:r>
      <w:r>
        <w:t>ed,</w:t>
      </w:r>
      <w:r w:rsidRPr="008433A2">
        <w:t xml:space="preserve"> interpret</w:t>
      </w:r>
      <w:r>
        <w:t xml:space="preserve">ed, </w:t>
      </w:r>
      <w:r w:rsidRPr="008433A2">
        <w:t>and integrat</w:t>
      </w:r>
      <w:r>
        <w:t>ed</w:t>
      </w:r>
      <w:r w:rsidRPr="008433A2">
        <w:t xml:space="preserve"> </w:t>
      </w:r>
      <w:r>
        <w:t>two personality assessments into treatment planning</w:t>
      </w:r>
    </w:p>
    <w:p w14:paraId="39957C15" w14:textId="77777777" w:rsidR="00FF3D24" w:rsidRDefault="00FF3D24" w:rsidP="00FF3D24">
      <w:pPr>
        <w:pStyle w:val="NormalWeb"/>
        <w:numPr>
          <w:ilvl w:val="1"/>
          <w:numId w:val="21"/>
        </w:numPr>
        <w:spacing w:line="276" w:lineRule="auto"/>
      </w:pPr>
      <w:r w:rsidRPr="008433A2">
        <w:t>PAI (Personality Assessment Inventory)</w:t>
      </w:r>
    </w:p>
    <w:p w14:paraId="6C343A4F" w14:textId="6D827F02" w:rsidR="00FF3D24" w:rsidRPr="0095468A" w:rsidRDefault="00FF3D24" w:rsidP="00FF3D24">
      <w:pPr>
        <w:pStyle w:val="NormalWeb"/>
        <w:numPr>
          <w:ilvl w:val="1"/>
          <w:numId w:val="21"/>
        </w:numPr>
        <w:spacing w:line="276" w:lineRule="auto"/>
      </w:pPr>
      <w:r w:rsidRPr="008433A2">
        <w:t>MMPI-3 (Minnesota Multiphasic Personality Inventory - 3)</w:t>
      </w:r>
      <w:r>
        <w:tab/>
      </w:r>
      <w:r>
        <w:tab/>
      </w:r>
    </w:p>
    <w:p w14:paraId="630F762A" w14:textId="5F94D820" w:rsidR="00FF3D24" w:rsidRDefault="00FF3D24" w:rsidP="00FF3D24">
      <w:pPr>
        <w:pStyle w:val="NormalWeb"/>
        <w:spacing w:line="276" w:lineRule="auto"/>
      </w:pPr>
      <w:r>
        <w:rPr>
          <w:b/>
          <w:bCs/>
        </w:rPr>
        <w:t>Trevecca Nazarene University Counseling Center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 w:rsidRPr="008028FD">
        <w:t>Nashville, TN</w:t>
      </w:r>
      <w:r>
        <w:t xml:space="preserve"> </w:t>
      </w:r>
      <w:r w:rsidRPr="00C575F5">
        <w:rPr>
          <w:i/>
          <w:iCs/>
        </w:rPr>
        <w:t>Psychotherapy Practicum</w:t>
      </w:r>
      <w:r w:rsidRPr="00C575F5">
        <w:tab/>
      </w:r>
      <w:r>
        <w:tab/>
      </w:r>
      <w:r>
        <w:tab/>
      </w:r>
      <w:r>
        <w:tab/>
      </w:r>
      <w:r>
        <w:tab/>
      </w:r>
      <w:r>
        <w:tab/>
        <w:t xml:space="preserve">       August 2023 – May 2024            Clinical Supervisor: Brooke Rappaport, Ph.D.</w:t>
      </w:r>
    </w:p>
    <w:p w14:paraId="63352184" w14:textId="77777777" w:rsidR="00FF3D24" w:rsidRDefault="00FF3D24" w:rsidP="00FF3D24">
      <w:pPr>
        <w:pStyle w:val="NormalWeb"/>
        <w:numPr>
          <w:ilvl w:val="0"/>
          <w:numId w:val="8"/>
        </w:numPr>
        <w:spacing w:line="276" w:lineRule="auto"/>
      </w:pPr>
      <w:r>
        <w:t>Provided ongoing individual therapy to traditional and non-traditional university students aged 17-54</w:t>
      </w:r>
    </w:p>
    <w:p w14:paraId="0853B340" w14:textId="77777777" w:rsidR="00FF3D24" w:rsidRDefault="00FF3D24" w:rsidP="00FF3D24">
      <w:pPr>
        <w:pStyle w:val="NormalWeb"/>
        <w:numPr>
          <w:ilvl w:val="1"/>
          <w:numId w:val="8"/>
        </w:numPr>
        <w:spacing w:line="276" w:lineRule="auto"/>
      </w:pPr>
      <w:r>
        <w:t>Assisted clients with an array of interpersonal, developmental, identity, and adjustment issues; psychopathology (including depression, anxiety, panic, PTSD); trauma; suicidality; self-harm; grief/bereavement; ASD; career planning and decision making; and substance misuse</w:t>
      </w:r>
    </w:p>
    <w:p w14:paraId="0E10601E" w14:textId="77777777" w:rsidR="00FF3D24" w:rsidRDefault="00FF3D24" w:rsidP="00FF3D24">
      <w:pPr>
        <w:pStyle w:val="NormalWeb"/>
        <w:numPr>
          <w:ilvl w:val="0"/>
          <w:numId w:val="8"/>
        </w:numPr>
        <w:spacing w:line="276" w:lineRule="auto"/>
      </w:pPr>
      <w:r>
        <w:lastRenderedPageBreak/>
        <w:t>Conducted structured and semi-structured intake assessments, created and maintained schedule of clients following initial referral contact</w:t>
      </w:r>
    </w:p>
    <w:p w14:paraId="2544056A" w14:textId="77777777" w:rsidR="00FF3D24" w:rsidRDefault="00FF3D24" w:rsidP="00FF3D24">
      <w:pPr>
        <w:pStyle w:val="NormalWeb"/>
        <w:numPr>
          <w:ilvl w:val="0"/>
          <w:numId w:val="8"/>
        </w:numPr>
        <w:spacing w:line="276" w:lineRule="auto"/>
      </w:pPr>
      <w:r>
        <w:t>Provided crisis walk-in counseling and crisis intervention</w:t>
      </w:r>
    </w:p>
    <w:p w14:paraId="3D9074EC" w14:textId="77777777" w:rsidR="00FF3D24" w:rsidRDefault="00FF3D24" w:rsidP="00FF3D24">
      <w:pPr>
        <w:pStyle w:val="NormalWeb"/>
        <w:numPr>
          <w:ilvl w:val="0"/>
          <w:numId w:val="8"/>
        </w:numPr>
        <w:spacing w:line="276" w:lineRule="auto"/>
      </w:pPr>
      <w:r>
        <w:t>Organized and lead outreach activities on campus including a booth at a student resources fair; psychoeducational talks with multiple classes and student groups; and a monthly open psychoeducational event</w:t>
      </w:r>
    </w:p>
    <w:p w14:paraId="69E24B29" w14:textId="77777777" w:rsidR="00FF3D24" w:rsidRPr="00C15718" w:rsidRDefault="00FF3D24" w:rsidP="00FF3D24">
      <w:pPr>
        <w:pStyle w:val="NormalWeb"/>
        <w:numPr>
          <w:ilvl w:val="0"/>
          <w:numId w:val="8"/>
        </w:numPr>
        <w:spacing w:line="276" w:lineRule="auto"/>
      </w:pPr>
      <w:r w:rsidRPr="00C15718">
        <w:t>Intake and diagnostic screeners</w:t>
      </w:r>
    </w:p>
    <w:p w14:paraId="296A6466" w14:textId="77777777" w:rsidR="00FF3D24" w:rsidRPr="00C15718" w:rsidRDefault="00FF3D24" w:rsidP="00FF3D24">
      <w:pPr>
        <w:pStyle w:val="NormalWeb"/>
        <w:numPr>
          <w:ilvl w:val="1"/>
          <w:numId w:val="8"/>
        </w:numPr>
        <w:spacing w:line="276" w:lineRule="auto"/>
      </w:pPr>
      <w:r w:rsidRPr="00C15718">
        <w:t>Counseling Center Assessment of Psychological Symptoms- 34 (CCAPS- 34)</w:t>
      </w:r>
    </w:p>
    <w:p w14:paraId="719A643C" w14:textId="77777777" w:rsidR="00FF3D24" w:rsidRPr="00C15718" w:rsidRDefault="00FF3D24" w:rsidP="00FF3D24">
      <w:pPr>
        <w:pStyle w:val="NormalWeb"/>
        <w:numPr>
          <w:ilvl w:val="1"/>
          <w:numId w:val="8"/>
        </w:numPr>
        <w:spacing w:line="276" w:lineRule="auto"/>
      </w:pPr>
      <w:r w:rsidRPr="00C15718">
        <w:t>Columbia Suicide Severity Rating Scale (C-SSRS)</w:t>
      </w:r>
    </w:p>
    <w:p w14:paraId="4B044111" w14:textId="77777777" w:rsidR="00FF3D24" w:rsidRPr="00C15718" w:rsidRDefault="00FF3D24" w:rsidP="00FF3D24">
      <w:pPr>
        <w:pStyle w:val="NormalWeb"/>
        <w:numPr>
          <w:ilvl w:val="1"/>
          <w:numId w:val="8"/>
        </w:numPr>
        <w:spacing w:line="276" w:lineRule="auto"/>
      </w:pPr>
      <w:r>
        <w:t>Adverse Childhood Experience Questionnaire (ACEs)</w:t>
      </w:r>
    </w:p>
    <w:p w14:paraId="7D40F8F9" w14:textId="77777777" w:rsidR="00FF3D24" w:rsidRPr="00C15718" w:rsidRDefault="00FF3D24" w:rsidP="00FF3D24">
      <w:pPr>
        <w:pStyle w:val="NormalWeb"/>
        <w:numPr>
          <w:ilvl w:val="1"/>
          <w:numId w:val="8"/>
        </w:numPr>
        <w:spacing w:line="276" w:lineRule="auto"/>
      </w:pPr>
      <w:r w:rsidRPr="00C15718">
        <w:t>Patient Health Questionnaire-9 (PHQ-9)</w:t>
      </w:r>
    </w:p>
    <w:p w14:paraId="409C5374" w14:textId="77777777" w:rsidR="00FF3D24" w:rsidRDefault="00FF3D24" w:rsidP="00FF3D24">
      <w:pPr>
        <w:pStyle w:val="NormalWeb"/>
        <w:numPr>
          <w:ilvl w:val="1"/>
          <w:numId w:val="8"/>
        </w:numPr>
        <w:spacing w:line="276" w:lineRule="auto"/>
      </w:pPr>
      <w:r w:rsidRPr="00C15718">
        <w:t>Pittsburg Sleep Quality Assessment</w:t>
      </w:r>
      <w:r>
        <w:t xml:space="preserve"> (PSQI)</w:t>
      </w:r>
    </w:p>
    <w:p w14:paraId="483A71AA" w14:textId="77777777" w:rsidR="00FF3D24" w:rsidRPr="00C15718" w:rsidRDefault="00FF3D24" w:rsidP="00FF3D24">
      <w:pPr>
        <w:pStyle w:val="NormalWeb"/>
        <w:numPr>
          <w:ilvl w:val="1"/>
          <w:numId w:val="8"/>
        </w:numPr>
        <w:spacing w:line="276" w:lineRule="auto"/>
      </w:pPr>
      <w:r>
        <w:t>PTSD Symptom Checklist for DSM-5 (PCL-5)</w:t>
      </w:r>
    </w:p>
    <w:p w14:paraId="05276F83" w14:textId="77777777" w:rsidR="00FF3D24" w:rsidRPr="00C15718" w:rsidRDefault="00FF3D24" w:rsidP="00FF3D24">
      <w:pPr>
        <w:pStyle w:val="NormalWeb"/>
        <w:numPr>
          <w:ilvl w:val="1"/>
          <w:numId w:val="8"/>
        </w:numPr>
        <w:spacing w:line="276" w:lineRule="auto"/>
      </w:pPr>
      <w:r w:rsidRPr="00C15718">
        <w:t xml:space="preserve">Generalized Anxiety Disorder Assessment </w:t>
      </w:r>
      <w:r>
        <w:t>(</w:t>
      </w:r>
      <w:r w:rsidRPr="00C15718">
        <w:t>GAD-7</w:t>
      </w:r>
      <w:r>
        <w:t>)</w:t>
      </w:r>
    </w:p>
    <w:p w14:paraId="1EB7588F" w14:textId="521F4B01" w:rsidR="00086671" w:rsidRPr="00F4743D" w:rsidRDefault="00FF3D24" w:rsidP="00F67318">
      <w:pPr>
        <w:pStyle w:val="NormalWeb"/>
        <w:numPr>
          <w:ilvl w:val="1"/>
          <w:numId w:val="8"/>
        </w:numPr>
        <w:spacing w:line="276" w:lineRule="auto"/>
      </w:pPr>
      <w:r w:rsidRPr="00C15718">
        <w:t>Eating Attitudes Test (EAT-26</w:t>
      </w:r>
      <w:r w:rsidR="00F4743D">
        <w:t>)</w:t>
      </w:r>
    </w:p>
    <w:p w14:paraId="70F7C38B" w14:textId="75F04C98" w:rsidR="00F67318" w:rsidRPr="00E95D7D" w:rsidRDefault="00F67318" w:rsidP="00F67318">
      <w:pPr>
        <w:spacing w:line="276" w:lineRule="auto"/>
        <w:rPr>
          <w:b/>
          <w:bCs/>
        </w:rPr>
      </w:pPr>
      <w:r>
        <w:rPr>
          <w:b/>
          <w:bCs/>
        </w:rPr>
        <w:t>SUPERVISED PROFESSIONAL EMPLOYMENT</w:t>
      </w:r>
    </w:p>
    <w:p w14:paraId="6C15B1C4" w14:textId="631D77D9" w:rsidR="00F67318" w:rsidRPr="005528CB" w:rsidRDefault="00F67318" w:rsidP="00F67318">
      <w:pPr>
        <w:pStyle w:val="NormalWeb"/>
        <w:spacing w:line="276" w:lineRule="auto"/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D8A5ABD" wp14:editId="5FC7D32F">
                <wp:simplePos x="0" y="0"/>
                <wp:positionH relativeFrom="column">
                  <wp:posOffset>0</wp:posOffset>
                </wp:positionH>
                <wp:positionV relativeFrom="paragraph">
                  <wp:posOffset>37668</wp:posOffset>
                </wp:positionV>
                <wp:extent cx="5943600" cy="0"/>
                <wp:effectExtent l="0" t="0" r="12700" b="12700"/>
                <wp:wrapNone/>
                <wp:docPr id="213605110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62DABB" id="Straight Connector 1" o:spid="_x0000_s1026" style="position:absolute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2.95pt" to="468pt,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uOXY898AAAAJAQAADwAAAGRycy9kb3ducmV2LnhtbEyP&#13;&#10;QUvDQBCF74L/YRnBi7QbLQ02zaZIpBcPgo2UHrfZaTaYnQ3ZbZP+e0cvehn4eLw37+WbyXXigkNo&#13;&#10;PSl4nCcgkGpvWmoUfFbb2TOIEDUZ3XlCBVcMsClub3KdGT/SB152sREcQiHTCmyMfSZlqC06Hea+&#13;&#10;R2Lt5AenI+PQSDPokcNdJ5+SJJVOt8QfrO6xtFh/7c5OwaF5WGz3FVVjGd9PqZ2u+7dlqdT93fS6&#13;&#10;5vOyBhFxin8O+NnA/aHgYkd/JhNEp4DXRAXLFQgWV4uU+fjLssjl/wXFNwAAAP//AwBQSwECLQAU&#13;&#10;AAYACAAAACEAtoM4kv4AAADhAQAAEwAAAAAAAAAAAAAAAAAAAAAAW0NvbnRlbnRfVHlwZXNdLnht&#13;&#10;bFBLAQItABQABgAIAAAAIQA4/SH/1gAAAJQBAAALAAAAAAAAAAAAAAAAAC8BAABfcmVscy8ucmVs&#13;&#10;c1BLAQItABQABgAIAAAAIQDue99tsgEAANQDAAAOAAAAAAAAAAAAAAAAAC4CAABkcnMvZTJvRG9j&#13;&#10;LnhtbFBLAQItABQABgAIAAAAIQC45djz3wAAAAkBAAAPAAAAAAAAAAAAAAAAAAwEAABkcnMvZG93&#13;&#10;bnJldi54bWxQSwUGAAAAAAQABADzAAAAGAUAAAAA&#13;&#10;" strokecolor="black [3213]" strokeweight=".5pt">
                <v:stroke joinstyle="miter"/>
              </v:line>
            </w:pict>
          </mc:Fallback>
        </mc:AlternateContent>
      </w:r>
      <w:r>
        <w:rPr>
          <w:b/>
          <w:bCs/>
        </w:rPr>
        <w:t>Centerstone</w:t>
      </w:r>
      <w:r w:rsidRPr="005528CB">
        <w:rPr>
          <w:b/>
          <w:bCs/>
        </w:rPr>
        <w:tab/>
      </w:r>
      <w:r w:rsidRPr="005528CB">
        <w:rPr>
          <w:b/>
          <w:bCs/>
        </w:rPr>
        <w:tab/>
      </w:r>
      <w:r w:rsidRPr="005528CB">
        <w:rPr>
          <w:b/>
          <w:bCs/>
        </w:rPr>
        <w:tab/>
      </w:r>
      <w:r w:rsidRPr="005528CB">
        <w:rPr>
          <w:b/>
          <w:bCs/>
        </w:rPr>
        <w:tab/>
      </w:r>
      <w:r w:rsidRPr="005528CB">
        <w:rPr>
          <w:b/>
          <w:bCs/>
        </w:rPr>
        <w:tab/>
        <w:t xml:space="preserve">     </w:t>
      </w:r>
      <w:r>
        <w:rPr>
          <w:b/>
          <w:bCs/>
        </w:rPr>
        <w:tab/>
        <w:t xml:space="preserve">           </w:t>
      </w:r>
      <w:r w:rsidRPr="005528CB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 xml:space="preserve">             </w:t>
      </w:r>
      <w:r w:rsidRPr="00B85016">
        <w:t>Nashville, TN</w:t>
      </w:r>
      <w:r>
        <w:rPr>
          <w:b/>
          <w:bCs/>
        </w:rPr>
        <w:tab/>
        <w:t xml:space="preserve">            </w:t>
      </w:r>
      <w:r w:rsidRPr="00C575F5">
        <w:rPr>
          <w:i/>
          <w:iCs/>
        </w:rPr>
        <w:t>School-Based Therapist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</w:r>
      <w:r>
        <w:tab/>
        <w:t>July 2021 – June 2022          Clinical Supervisor: Cindy Cothran, LPC-MHSP</w:t>
      </w:r>
    </w:p>
    <w:p w14:paraId="1751993A" w14:textId="77777777" w:rsidR="00F67318" w:rsidRDefault="00F67318" w:rsidP="00F67318">
      <w:pPr>
        <w:pStyle w:val="NormalWeb"/>
        <w:numPr>
          <w:ilvl w:val="0"/>
          <w:numId w:val="7"/>
        </w:numPr>
        <w:spacing w:line="276" w:lineRule="auto"/>
      </w:pPr>
      <w:r w:rsidRPr="005528CB">
        <w:t>Provide</w:t>
      </w:r>
      <w:r>
        <w:t>d virtual and in-person</w:t>
      </w:r>
      <w:r w:rsidRPr="005528CB">
        <w:t xml:space="preserve"> individual, group, and family therapy </w:t>
      </w:r>
      <w:r>
        <w:t>to individuals ranging in age from 5-75</w:t>
      </w:r>
      <w:r w:rsidRPr="005528CB">
        <w:t xml:space="preserve"> </w:t>
      </w:r>
      <w:r>
        <w:t>in an elementary school and a high school setting</w:t>
      </w:r>
    </w:p>
    <w:p w14:paraId="307004A3" w14:textId="77777777" w:rsidR="00F67318" w:rsidRDefault="00F67318" w:rsidP="00F67318">
      <w:pPr>
        <w:pStyle w:val="NormalWeb"/>
        <w:numPr>
          <w:ilvl w:val="1"/>
          <w:numId w:val="7"/>
        </w:numPr>
        <w:spacing w:line="276" w:lineRule="auto"/>
      </w:pPr>
      <w:r>
        <w:t xml:space="preserve">Clients were enrolled in </w:t>
      </w:r>
      <w:proofErr w:type="spellStart"/>
      <w:r>
        <w:t>Tenncare</w:t>
      </w:r>
      <w:proofErr w:type="spellEnd"/>
      <w:r>
        <w:t>, the state Medicaid program, and often struggled with stressors associated with economic and social disadvantages</w:t>
      </w:r>
    </w:p>
    <w:p w14:paraId="546EAE64" w14:textId="77777777" w:rsidR="00F67318" w:rsidRDefault="00F67318" w:rsidP="00F67318">
      <w:pPr>
        <w:pStyle w:val="NormalWeb"/>
        <w:numPr>
          <w:ilvl w:val="1"/>
          <w:numId w:val="7"/>
        </w:numPr>
        <w:spacing w:line="276" w:lineRule="auto"/>
      </w:pPr>
      <w:r>
        <w:t>Assisted clients with an array of difficulties including ADHD, ASD, depression, anxiety, truancy, developmental disorders, learning disabilities, psychosis, suicidality, self-harm, complex trauma, substance misuse, oppositional defiant and intermittent explosive disorders</w:t>
      </w:r>
    </w:p>
    <w:p w14:paraId="35250F9D" w14:textId="77777777" w:rsidR="00F67318" w:rsidRPr="005528CB" w:rsidRDefault="00F67318" w:rsidP="00F67318">
      <w:pPr>
        <w:pStyle w:val="NormalWeb"/>
        <w:numPr>
          <w:ilvl w:val="1"/>
          <w:numId w:val="7"/>
        </w:numPr>
        <w:spacing w:line="276" w:lineRule="auto"/>
      </w:pPr>
      <w:r>
        <w:t>Advocated and provided psychoeducation to students, families, and school administration surrounding client difficulties</w:t>
      </w:r>
    </w:p>
    <w:p w14:paraId="69D4D957" w14:textId="77777777" w:rsidR="00F67318" w:rsidRPr="005528CB" w:rsidRDefault="00F67318" w:rsidP="00F67318">
      <w:pPr>
        <w:pStyle w:val="NormalWeb"/>
        <w:numPr>
          <w:ilvl w:val="0"/>
          <w:numId w:val="7"/>
        </w:numPr>
        <w:spacing w:line="276" w:lineRule="auto"/>
      </w:pPr>
      <w:r w:rsidRPr="005528CB">
        <w:t>Conduct</w:t>
      </w:r>
      <w:r>
        <w:t>ed structured</w:t>
      </w:r>
      <w:r w:rsidRPr="005528CB">
        <w:t xml:space="preserve"> </w:t>
      </w:r>
      <w:r>
        <w:t xml:space="preserve">intake assessments and </w:t>
      </w:r>
      <w:r w:rsidRPr="005528CB">
        <w:t xml:space="preserve">risk assessments </w:t>
      </w:r>
    </w:p>
    <w:p w14:paraId="25A2E09C" w14:textId="77777777" w:rsidR="00F67318" w:rsidRDefault="00F67318" w:rsidP="00F67318">
      <w:pPr>
        <w:pStyle w:val="NormalWeb"/>
        <w:numPr>
          <w:ilvl w:val="0"/>
          <w:numId w:val="7"/>
        </w:numPr>
        <w:spacing w:line="276" w:lineRule="auto"/>
      </w:pPr>
      <w:r w:rsidRPr="005528CB">
        <w:t>Collaborate</w:t>
      </w:r>
      <w:r>
        <w:t>d</w:t>
      </w:r>
      <w:r w:rsidRPr="005528CB">
        <w:t xml:space="preserve"> with </w:t>
      </w:r>
      <w:r>
        <w:t>teachers, school administrators, school counselors and social workers, and medication providers to ensure comprehensive support for students</w:t>
      </w:r>
    </w:p>
    <w:p w14:paraId="748F79C4" w14:textId="77777777" w:rsidR="00F67318" w:rsidRDefault="00F67318" w:rsidP="00F67318">
      <w:pPr>
        <w:pStyle w:val="NormalWeb"/>
        <w:numPr>
          <w:ilvl w:val="0"/>
          <w:numId w:val="7"/>
        </w:numPr>
        <w:spacing w:line="276" w:lineRule="auto"/>
      </w:pPr>
      <w:r>
        <w:t>Contacted Tennessee Department of Children’s Services in cases of suspected or identified abuse or neglect</w:t>
      </w:r>
    </w:p>
    <w:p w14:paraId="3F3F3DC7" w14:textId="77777777" w:rsidR="00F67318" w:rsidRPr="00C15718" w:rsidRDefault="00F67318" w:rsidP="00F67318">
      <w:pPr>
        <w:pStyle w:val="NormalWeb"/>
        <w:numPr>
          <w:ilvl w:val="0"/>
          <w:numId w:val="7"/>
        </w:numPr>
        <w:spacing w:line="276" w:lineRule="auto"/>
      </w:pPr>
      <w:r w:rsidRPr="00C15718">
        <w:t>Intake and diagnostic screeners</w:t>
      </w:r>
    </w:p>
    <w:p w14:paraId="7831D295" w14:textId="77777777" w:rsidR="00F67318" w:rsidRPr="00C15718" w:rsidRDefault="00F67318" w:rsidP="00F67318">
      <w:pPr>
        <w:pStyle w:val="NormalWeb"/>
        <w:numPr>
          <w:ilvl w:val="1"/>
          <w:numId w:val="7"/>
        </w:numPr>
        <w:spacing w:line="276" w:lineRule="auto"/>
      </w:pPr>
      <w:r w:rsidRPr="00C15718">
        <w:t>Columbia Suicide Severity Rating Scale (C-SSRS)</w:t>
      </w:r>
    </w:p>
    <w:p w14:paraId="2A688F6C" w14:textId="77777777" w:rsidR="00F67318" w:rsidRPr="00C15718" w:rsidRDefault="00F67318" w:rsidP="00F67318">
      <w:pPr>
        <w:pStyle w:val="NormalWeb"/>
        <w:numPr>
          <w:ilvl w:val="1"/>
          <w:numId w:val="7"/>
        </w:numPr>
        <w:spacing w:line="276" w:lineRule="auto"/>
      </w:pPr>
      <w:r>
        <w:t>Adverse Childhood Experience Questionnaire (ACEs)</w:t>
      </w:r>
    </w:p>
    <w:p w14:paraId="0852EE4A" w14:textId="77777777" w:rsidR="00F67318" w:rsidRPr="00C15718" w:rsidRDefault="00F67318" w:rsidP="00F67318">
      <w:pPr>
        <w:pStyle w:val="NormalWeb"/>
        <w:numPr>
          <w:ilvl w:val="1"/>
          <w:numId w:val="7"/>
        </w:numPr>
        <w:spacing w:line="276" w:lineRule="auto"/>
      </w:pPr>
      <w:r w:rsidRPr="00C15718">
        <w:lastRenderedPageBreak/>
        <w:t>Patient Health Questionnaire-9 (PHQ-9)</w:t>
      </w:r>
    </w:p>
    <w:p w14:paraId="708C4E5E" w14:textId="77777777" w:rsidR="00F67318" w:rsidRPr="00C15718" w:rsidRDefault="00F67318" w:rsidP="00F67318">
      <w:pPr>
        <w:pStyle w:val="NormalWeb"/>
        <w:numPr>
          <w:ilvl w:val="1"/>
          <w:numId w:val="7"/>
        </w:numPr>
        <w:spacing w:line="276" w:lineRule="auto"/>
      </w:pPr>
      <w:r>
        <w:t>PTSD Symptom Checklist for DSM-5 (PCL-5)</w:t>
      </w:r>
    </w:p>
    <w:p w14:paraId="35C8BC97" w14:textId="5A878D68" w:rsidR="00F67318" w:rsidRPr="00F67318" w:rsidRDefault="00F67318" w:rsidP="00FF3D24">
      <w:pPr>
        <w:pStyle w:val="NormalWeb"/>
        <w:numPr>
          <w:ilvl w:val="1"/>
          <w:numId w:val="7"/>
        </w:numPr>
        <w:spacing w:line="276" w:lineRule="auto"/>
      </w:pPr>
      <w:r w:rsidRPr="00C15718">
        <w:t xml:space="preserve">Generalized Anxiety Disorder Assessment </w:t>
      </w:r>
      <w:r>
        <w:t>(</w:t>
      </w:r>
      <w:r w:rsidRPr="00C15718">
        <w:t>GAD-7</w:t>
      </w:r>
      <w:r>
        <w:t>)</w:t>
      </w:r>
    </w:p>
    <w:p w14:paraId="3BF3AA3F" w14:textId="0749D04D" w:rsidR="00FF3D24" w:rsidRDefault="00FF3D24" w:rsidP="00FF3D24">
      <w:pPr>
        <w:pStyle w:val="NormalWeb"/>
        <w:spacing w:line="276" w:lineRule="auto"/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DA6BD16" wp14:editId="20B0B402">
                <wp:simplePos x="0" y="0"/>
                <wp:positionH relativeFrom="column">
                  <wp:posOffset>0</wp:posOffset>
                </wp:positionH>
                <wp:positionV relativeFrom="paragraph">
                  <wp:posOffset>234518</wp:posOffset>
                </wp:positionV>
                <wp:extent cx="5943600" cy="0"/>
                <wp:effectExtent l="0" t="0" r="12700" b="12700"/>
                <wp:wrapNone/>
                <wp:docPr id="5873365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C47666" id="Straight Connector 1" o:spid="_x0000_s1026" style="position:absolute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8.45pt" to="468pt,1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KnQPeOAAAAALAQAADwAAAGRycy9kb3ducmV2LnhtbEyP&#13;&#10;QUvDQBCF74L/YRnBi9iNBoNNsykS6cWDYCPF4zY7zQazsyG7bdJ/74iHehmY95g37yvWs+vFCcfQ&#13;&#10;eVLwsEhAIDXedNQq+Kw3988gQtRkdO8JFZwxwLq8vip0bvxEH3jaxlZwCIVcK7AxDrmUobHodFj4&#13;&#10;AYm9gx+djryOrTSjnjjc9fIxSTLpdEf8weoBK4vN9/boFHy1d+lmV1M9VfH9kNn5vHt7qpS6vZlf&#13;&#10;VzxeViAizvFyAb8M3B9KLrb3RzJB9AqYJipIsyUIdpdpxsL+T5BlIf8zlD8AAAD//wMAUEsBAi0A&#13;&#10;FAAGAAgAAAAhALaDOJL+AAAA4QEAABMAAAAAAAAAAAAAAAAAAAAAAFtDb250ZW50X1R5cGVzXS54&#13;&#10;bWxQSwECLQAUAAYACAAAACEAOP0h/9YAAACUAQAACwAAAAAAAAAAAAAAAAAvAQAAX3JlbHMvLnJl&#13;&#10;bHNQSwECLQAUAAYACAAAACEA7nvfbbIBAADUAwAADgAAAAAAAAAAAAAAAAAuAgAAZHJzL2Uyb0Rv&#13;&#10;Yy54bWxQSwECLQAUAAYACAAAACEAKnQPeOAAAAALAQAADwAAAAAAAAAAAAAAAAAMBAAAZHJzL2Rv&#13;&#10;d25yZXYueG1sUEsFBgAAAAAEAAQA8wAAABkFAAAAAA==&#13;&#10;" strokecolor="black [3213]" strokeweight=".5pt">
                <v:stroke joinstyle="miter"/>
              </v:line>
            </w:pict>
          </mc:Fallback>
        </mc:AlternateContent>
      </w:r>
      <w:r>
        <w:rPr>
          <w:b/>
          <w:bCs/>
        </w:rPr>
        <w:t>MASTER’S LEVEL CLINICAL EXPERIENCE</w:t>
      </w:r>
    </w:p>
    <w:p w14:paraId="0DD6FEF1" w14:textId="77777777" w:rsidR="00FF3D24" w:rsidRPr="005528CB" w:rsidRDefault="00FF3D24" w:rsidP="00FF3D24">
      <w:pPr>
        <w:pStyle w:val="NormalWeb"/>
        <w:spacing w:line="276" w:lineRule="auto"/>
      </w:pPr>
      <w:r>
        <w:rPr>
          <w:b/>
          <w:bCs/>
        </w:rPr>
        <w:t>Belmont University Counseling Services</w:t>
      </w:r>
      <w:r>
        <w:rPr>
          <w:b/>
          <w:bCs/>
        </w:rPr>
        <w:tab/>
      </w:r>
      <w:r w:rsidRPr="005528CB">
        <w:rPr>
          <w:b/>
          <w:bCs/>
        </w:rPr>
        <w:t xml:space="preserve"> </w:t>
      </w:r>
      <w:r w:rsidRPr="005528CB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 w:rsidRPr="00FD6724">
        <w:t>Nashville, TN</w:t>
      </w:r>
      <w:r w:rsidRPr="005528CB">
        <w:rPr>
          <w:b/>
          <w:bCs/>
        </w:rPr>
        <w:tab/>
        <w:t xml:space="preserve"> </w:t>
      </w:r>
      <w:r w:rsidRPr="00C575F5">
        <w:rPr>
          <w:i/>
          <w:iCs/>
        </w:rPr>
        <w:t>Masters-Level</w:t>
      </w:r>
      <w:r w:rsidRPr="00C575F5">
        <w:t xml:space="preserve"> </w:t>
      </w:r>
      <w:r w:rsidRPr="00C575F5">
        <w:rPr>
          <w:i/>
          <w:iCs/>
        </w:rPr>
        <w:t>Psychotherapy Internship</w:t>
      </w:r>
      <w:r>
        <w:tab/>
      </w:r>
      <w:r>
        <w:tab/>
      </w:r>
      <w:r>
        <w:tab/>
      </w:r>
      <w:r>
        <w:tab/>
      </w:r>
      <w:r w:rsidRPr="005528CB">
        <w:rPr>
          <w:b/>
          <w:bCs/>
        </w:rPr>
        <w:t xml:space="preserve"> </w:t>
      </w:r>
      <w:r>
        <w:rPr>
          <w:b/>
          <w:bCs/>
        </w:rPr>
        <w:t xml:space="preserve">      </w:t>
      </w:r>
      <w:r w:rsidRPr="005528CB">
        <w:t>August 2020 – May 2021</w:t>
      </w:r>
      <w:r>
        <w:t xml:space="preserve">   Clinical Supervisor: Suzanne Rhinehardt, LCSW</w:t>
      </w:r>
    </w:p>
    <w:p w14:paraId="0BFF250B" w14:textId="77777777" w:rsidR="00FF3D24" w:rsidRDefault="00FF3D24" w:rsidP="00FF3D24">
      <w:pPr>
        <w:pStyle w:val="NormalWeb"/>
        <w:numPr>
          <w:ilvl w:val="0"/>
          <w:numId w:val="3"/>
        </w:numPr>
        <w:spacing w:line="276" w:lineRule="auto"/>
      </w:pPr>
      <w:r w:rsidRPr="005528CB">
        <w:t xml:space="preserve">Provided </w:t>
      </w:r>
      <w:r>
        <w:t>strengths-based, solution-focused</w:t>
      </w:r>
      <w:r w:rsidRPr="005528CB">
        <w:t xml:space="preserve"> individual counseling </w:t>
      </w:r>
      <w:r>
        <w:t xml:space="preserve">via telehealth </w:t>
      </w:r>
      <w:r w:rsidRPr="005528CB">
        <w:t>for undergraduate and graduate</w:t>
      </w:r>
      <w:r>
        <w:t xml:space="preserve"> </w:t>
      </w:r>
      <w:r w:rsidRPr="005528CB">
        <w:t xml:space="preserve">students </w:t>
      </w:r>
      <w:r>
        <w:t>aged 17-35</w:t>
      </w:r>
    </w:p>
    <w:p w14:paraId="563CC108" w14:textId="77777777" w:rsidR="00FF3D24" w:rsidRPr="005528CB" w:rsidRDefault="00FF3D24" w:rsidP="00FF3D24">
      <w:pPr>
        <w:pStyle w:val="NormalWeb"/>
        <w:numPr>
          <w:ilvl w:val="1"/>
          <w:numId w:val="3"/>
        </w:numPr>
        <w:spacing w:line="276" w:lineRule="auto"/>
      </w:pPr>
      <w:r>
        <w:t>Assisted clients with an array of interpersonal, developmental, identity, and adjustment issues; psychopathology (primarily depression, anxiety, panic, OCD, and PTSD); trauma; suicidality and self-harm; grief/bereavement; religious identity concerns; career planning and decision making; eating disorders or eating concerns</w:t>
      </w:r>
    </w:p>
    <w:p w14:paraId="73C625EC" w14:textId="77777777" w:rsidR="00FF3D24" w:rsidRDefault="00FF3D24" w:rsidP="00FF3D24">
      <w:pPr>
        <w:pStyle w:val="NormalWeb"/>
        <w:numPr>
          <w:ilvl w:val="0"/>
          <w:numId w:val="3"/>
        </w:numPr>
        <w:shd w:val="clear" w:color="auto" w:fill="FFFFFF"/>
      </w:pPr>
      <w:r>
        <w:rPr>
          <w:rFonts w:ascii="TimesNewRomanPSMT" w:hAnsi="TimesNewRomanPSMT"/>
        </w:rPr>
        <w:t>Conducted brief consultations and intake assessments in order to triage students in need of mental health care or other support</w:t>
      </w:r>
    </w:p>
    <w:p w14:paraId="13A9BCA8" w14:textId="77777777" w:rsidR="00FF3D24" w:rsidRDefault="00FF3D24" w:rsidP="00FF3D24">
      <w:pPr>
        <w:pStyle w:val="NormalWeb"/>
        <w:numPr>
          <w:ilvl w:val="0"/>
          <w:numId w:val="3"/>
        </w:numPr>
        <w:spacing w:line="276" w:lineRule="auto"/>
      </w:pPr>
      <w:r w:rsidRPr="005528CB">
        <w:t xml:space="preserve">Organized and implemented multiple on-campus outreach activities </w:t>
      </w:r>
      <w:r>
        <w:t xml:space="preserve">like campus support fairs and presentations to clubs </w:t>
      </w:r>
      <w:r w:rsidRPr="005528CB">
        <w:t>to share information about BUCS and general mental</w:t>
      </w:r>
      <w:r>
        <w:t xml:space="preserve"> </w:t>
      </w:r>
      <w:r w:rsidRPr="005528CB">
        <w:t xml:space="preserve">health services for college students </w:t>
      </w:r>
    </w:p>
    <w:p w14:paraId="71B73E7D" w14:textId="77777777" w:rsidR="00FF3D24" w:rsidRDefault="00FF3D24" w:rsidP="00FF3D24">
      <w:pPr>
        <w:pStyle w:val="NormalWeb"/>
        <w:numPr>
          <w:ilvl w:val="0"/>
          <w:numId w:val="3"/>
        </w:numPr>
        <w:spacing w:line="276" w:lineRule="auto"/>
      </w:pPr>
      <w:r w:rsidRPr="005528CB">
        <w:t xml:space="preserve">Led and co-led </w:t>
      </w:r>
      <w:r>
        <w:t>a self-compassion psychoeducational group and an open interpersonal processing group</w:t>
      </w:r>
    </w:p>
    <w:p w14:paraId="1DE529DD" w14:textId="77777777" w:rsidR="00FF3D24" w:rsidRPr="00C15718" w:rsidRDefault="00FF3D24" w:rsidP="00FF3D24">
      <w:pPr>
        <w:pStyle w:val="NormalWeb"/>
        <w:numPr>
          <w:ilvl w:val="0"/>
          <w:numId w:val="3"/>
        </w:numPr>
        <w:spacing w:line="276" w:lineRule="auto"/>
      </w:pPr>
      <w:r w:rsidRPr="00C15718">
        <w:t>Intake and diagnostic screeners</w:t>
      </w:r>
    </w:p>
    <w:p w14:paraId="7B83BEB3" w14:textId="77777777" w:rsidR="00FF3D24" w:rsidRPr="00C15718" w:rsidRDefault="00FF3D24" w:rsidP="00FF3D24">
      <w:pPr>
        <w:pStyle w:val="NormalWeb"/>
        <w:numPr>
          <w:ilvl w:val="1"/>
          <w:numId w:val="3"/>
        </w:numPr>
        <w:spacing w:line="276" w:lineRule="auto"/>
      </w:pPr>
      <w:r w:rsidRPr="00C15718">
        <w:t>Counseling Center Assessment of Psychological Symptoms-34 (CCAPS- 34)</w:t>
      </w:r>
    </w:p>
    <w:p w14:paraId="0837DACF" w14:textId="77777777" w:rsidR="00FF3D24" w:rsidRPr="00C15718" w:rsidRDefault="00FF3D24" w:rsidP="00FF3D24">
      <w:pPr>
        <w:pStyle w:val="NormalWeb"/>
        <w:numPr>
          <w:ilvl w:val="1"/>
          <w:numId w:val="3"/>
        </w:numPr>
        <w:spacing w:line="276" w:lineRule="auto"/>
      </w:pPr>
      <w:r w:rsidRPr="00C15718">
        <w:t>Columbia Suicide Severity Rating Scale (C-SSRS)</w:t>
      </w:r>
    </w:p>
    <w:p w14:paraId="61D1DB63" w14:textId="77777777" w:rsidR="00FF3D24" w:rsidRPr="00C15718" w:rsidRDefault="00FF3D24" w:rsidP="00FF3D24">
      <w:pPr>
        <w:pStyle w:val="NormalWeb"/>
        <w:numPr>
          <w:ilvl w:val="1"/>
          <w:numId w:val="3"/>
        </w:numPr>
        <w:spacing w:line="276" w:lineRule="auto"/>
      </w:pPr>
      <w:r>
        <w:t>Adverse Childhood Experience Questionnaire (ACEs)</w:t>
      </w:r>
    </w:p>
    <w:p w14:paraId="4ADA5AE7" w14:textId="77777777" w:rsidR="00FF3D24" w:rsidRPr="00C15718" w:rsidRDefault="00FF3D24" w:rsidP="00FF3D24">
      <w:pPr>
        <w:pStyle w:val="NormalWeb"/>
        <w:numPr>
          <w:ilvl w:val="1"/>
          <w:numId w:val="3"/>
        </w:numPr>
        <w:spacing w:line="276" w:lineRule="auto"/>
      </w:pPr>
      <w:r w:rsidRPr="00C15718">
        <w:t>Patient Health Questionnaire-9 (PHQ-9)</w:t>
      </w:r>
    </w:p>
    <w:p w14:paraId="35DE2603" w14:textId="77777777" w:rsidR="00FF3D24" w:rsidRDefault="00FF3D24" w:rsidP="00FF3D24">
      <w:pPr>
        <w:pStyle w:val="NormalWeb"/>
        <w:numPr>
          <w:ilvl w:val="1"/>
          <w:numId w:val="3"/>
        </w:numPr>
        <w:spacing w:line="276" w:lineRule="auto"/>
      </w:pPr>
      <w:r w:rsidRPr="00C15718">
        <w:t>Pittsburg Sleep Quality Assessment</w:t>
      </w:r>
      <w:r>
        <w:t xml:space="preserve"> (PSQI)</w:t>
      </w:r>
    </w:p>
    <w:p w14:paraId="26650F9E" w14:textId="77777777" w:rsidR="00FF3D24" w:rsidRPr="00C15718" w:rsidRDefault="00FF3D24" w:rsidP="00FF3D24">
      <w:pPr>
        <w:pStyle w:val="NormalWeb"/>
        <w:numPr>
          <w:ilvl w:val="1"/>
          <w:numId w:val="3"/>
        </w:numPr>
        <w:spacing w:line="276" w:lineRule="auto"/>
      </w:pPr>
      <w:r>
        <w:t>PTSD Symptom Checklist for DSM-5 (PCL-5)</w:t>
      </w:r>
    </w:p>
    <w:p w14:paraId="0E14E1AA" w14:textId="77777777" w:rsidR="00FF3D24" w:rsidRPr="00C15718" w:rsidRDefault="00FF3D24" w:rsidP="00FF3D24">
      <w:pPr>
        <w:pStyle w:val="NormalWeb"/>
        <w:numPr>
          <w:ilvl w:val="1"/>
          <w:numId w:val="3"/>
        </w:numPr>
        <w:spacing w:line="276" w:lineRule="auto"/>
      </w:pPr>
      <w:r w:rsidRPr="00C15718">
        <w:t xml:space="preserve">Generalized Anxiety Disorder Assessment </w:t>
      </w:r>
      <w:r>
        <w:t>(</w:t>
      </w:r>
      <w:r w:rsidRPr="00C15718">
        <w:t>GAD-7</w:t>
      </w:r>
      <w:r>
        <w:t>)</w:t>
      </w:r>
    </w:p>
    <w:p w14:paraId="5221F240" w14:textId="77777777" w:rsidR="00FF3D24" w:rsidRPr="005528CB" w:rsidRDefault="00FF3D24" w:rsidP="00FF3D24">
      <w:pPr>
        <w:pStyle w:val="NormalWeb"/>
        <w:numPr>
          <w:ilvl w:val="1"/>
          <w:numId w:val="3"/>
        </w:numPr>
        <w:spacing w:line="276" w:lineRule="auto"/>
      </w:pPr>
      <w:r w:rsidRPr="00C15718">
        <w:t>Eating Attitudes Test (EAT-26)</w:t>
      </w:r>
    </w:p>
    <w:p w14:paraId="7B5763A1" w14:textId="77777777" w:rsidR="00FF3D24" w:rsidRPr="005528CB" w:rsidRDefault="00FF3D24" w:rsidP="00FF3D24">
      <w:pPr>
        <w:pStyle w:val="NormalWeb"/>
        <w:spacing w:line="276" w:lineRule="auto"/>
      </w:pPr>
      <w:r w:rsidRPr="00AA0652">
        <w:rPr>
          <w:b/>
          <w:bCs/>
        </w:rPr>
        <w:t>Domestic Violence Division of Metro Nashville Police Department</w:t>
      </w:r>
      <w:r w:rsidRPr="00AA0652">
        <w:rPr>
          <w:b/>
          <w:bCs/>
        </w:rPr>
        <w:tab/>
      </w:r>
      <w:r w:rsidRPr="005528CB">
        <w:rPr>
          <w:b/>
          <w:bCs/>
        </w:rPr>
        <w:tab/>
      </w:r>
      <w:r>
        <w:rPr>
          <w:b/>
          <w:bCs/>
        </w:rPr>
        <w:t xml:space="preserve"> </w:t>
      </w:r>
      <w:r w:rsidRPr="00FD6724">
        <w:t>Nashville, TN</w:t>
      </w:r>
      <w:r>
        <w:rPr>
          <w:b/>
          <w:bCs/>
        </w:rPr>
        <w:t xml:space="preserve"> </w:t>
      </w:r>
      <w:r w:rsidRPr="00C575F5">
        <w:rPr>
          <w:i/>
          <w:iCs/>
        </w:rPr>
        <w:t>Masters-Level Psychotherapy Practicum</w:t>
      </w:r>
      <w:r w:rsidRPr="005528CB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</w:t>
      </w:r>
      <w:r w:rsidRPr="005528CB">
        <w:t xml:space="preserve">January 2020 – June 2020 </w:t>
      </w:r>
      <w:r>
        <w:t xml:space="preserve">    Clinical Supervisor: Heidi Bennett, LPC-MHSP</w:t>
      </w:r>
    </w:p>
    <w:p w14:paraId="62960448" w14:textId="77777777" w:rsidR="00FF3D24" w:rsidRDefault="00FF3D24" w:rsidP="00FF3D24">
      <w:pPr>
        <w:pStyle w:val="NormalWeb"/>
        <w:numPr>
          <w:ilvl w:val="0"/>
          <w:numId w:val="2"/>
        </w:numPr>
        <w:spacing w:line="276" w:lineRule="auto"/>
      </w:pPr>
      <w:r w:rsidRPr="005528CB">
        <w:t xml:space="preserve">Provided ongoing individual counseling for </w:t>
      </w:r>
      <w:r>
        <w:t>survivor</w:t>
      </w:r>
      <w:r w:rsidRPr="005528CB">
        <w:t xml:space="preserve">s of interpersonal violence </w:t>
      </w:r>
      <w:r>
        <w:t>ranging in age from 16-65</w:t>
      </w:r>
    </w:p>
    <w:p w14:paraId="302F3478" w14:textId="77777777" w:rsidR="00FF3D24" w:rsidRPr="005528CB" w:rsidRDefault="00FF3D24" w:rsidP="00FF3D24">
      <w:pPr>
        <w:pStyle w:val="NormalWeb"/>
        <w:numPr>
          <w:ilvl w:val="1"/>
          <w:numId w:val="2"/>
        </w:numPr>
        <w:spacing w:line="276" w:lineRule="auto"/>
      </w:pPr>
      <w:r>
        <w:lastRenderedPageBreak/>
        <w:t xml:space="preserve">Primarily assisted clients with difficulties surrounding </w:t>
      </w:r>
      <w:r w:rsidRPr="005528CB">
        <w:t>sexual assault and domestic violence</w:t>
      </w:r>
      <w:r>
        <w:t>; clients often struggled with complex trauma, PTSD, and stressors associated with economic and social disadvantages</w:t>
      </w:r>
    </w:p>
    <w:p w14:paraId="1DFCB22B" w14:textId="77777777" w:rsidR="00FF3D24" w:rsidRPr="005528CB" w:rsidRDefault="00FF3D24" w:rsidP="00FF3D24">
      <w:pPr>
        <w:pStyle w:val="NormalWeb"/>
        <w:numPr>
          <w:ilvl w:val="0"/>
          <w:numId w:val="2"/>
        </w:numPr>
        <w:spacing w:line="276" w:lineRule="auto"/>
      </w:pPr>
      <w:r w:rsidRPr="005528CB">
        <w:t>Co</w:t>
      </w:r>
      <w:r>
        <w:t>llaborated</w:t>
      </w:r>
      <w:r w:rsidRPr="005528CB">
        <w:t xml:space="preserve"> with Family Intervention Program of MNPD and the Family Safety Center to </w:t>
      </w:r>
      <w:r>
        <w:t xml:space="preserve">establish multidisciplinary </w:t>
      </w:r>
      <w:r w:rsidRPr="005528CB">
        <w:t xml:space="preserve">services </w:t>
      </w:r>
      <w:r>
        <w:t>for clients including food bank services, legal support especially orders of protection and next steps, transportation support, and language support through law-based interpreters</w:t>
      </w:r>
    </w:p>
    <w:p w14:paraId="024BD58B" w14:textId="77777777" w:rsidR="00FF3D24" w:rsidRDefault="00FF3D24" w:rsidP="00FF3D24">
      <w:pPr>
        <w:pStyle w:val="NormalWeb"/>
        <w:numPr>
          <w:ilvl w:val="0"/>
          <w:numId w:val="2"/>
        </w:numPr>
        <w:spacing w:line="276" w:lineRule="auto"/>
      </w:pPr>
      <w:r w:rsidRPr="005528CB">
        <w:t>Conducted</w:t>
      </w:r>
      <w:r>
        <w:t xml:space="preserve"> semi-structured</w:t>
      </w:r>
      <w:r w:rsidRPr="005528CB">
        <w:t xml:space="preserve"> intake </w:t>
      </w:r>
      <w:r>
        <w:t>assessments, crisis walk-in therapy, and crisis intervention</w:t>
      </w:r>
    </w:p>
    <w:p w14:paraId="68990972" w14:textId="01A726C2" w:rsidR="007A1569" w:rsidRPr="003A7A45" w:rsidRDefault="00FF3D24" w:rsidP="0095468A">
      <w:pPr>
        <w:pStyle w:val="NormalWeb"/>
        <w:numPr>
          <w:ilvl w:val="0"/>
          <w:numId w:val="2"/>
        </w:numPr>
        <w:spacing w:line="276" w:lineRule="auto"/>
      </w:pPr>
      <w:r>
        <w:t>Made initial phone contact with survivors to offer services via allocated MNPD incident reports</w:t>
      </w:r>
    </w:p>
    <w:p w14:paraId="719C2BB8" w14:textId="63C3C63D" w:rsidR="0095468A" w:rsidRDefault="0095468A" w:rsidP="0095468A">
      <w:pPr>
        <w:spacing w:line="276" w:lineRule="auto"/>
        <w:rPr>
          <w:b/>
          <w:bCs/>
        </w:rPr>
      </w:pPr>
      <w:r>
        <w:rPr>
          <w:b/>
          <w:bCs/>
        </w:rPr>
        <w:t>CLINICAL SUPERVISORY EXPERIENCE</w:t>
      </w:r>
    </w:p>
    <w:p w14:paraId="0F4618F3" w14:textId="77777777" w:rsidR="0095468A" w:rsidRDefault="0095468A" w:rsidP="0095468A">
      <w:pPr>
        <w:spacing w:line="276" w:lineRule="auto"/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0C2B065" wp14:editId="17F5BA68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5943600" cy="0"/>
                <wp:effectExtent l="0" t="0" r="12700" b="12700"/>
                <wp:wrapNone/>
                <wp:docPr id="15044728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60DE57" id="Straight Connector 1" o:spid="_x0000_s1026" style="position:absolute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.2pt" to="468pt,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EhVG9N8AAAAJAQAADwAAAGRycy9kb3ducmV2LnhtbEyP&#13;&#10;QUvDQBCF74L/YRnBi7QbWw2aZlMk0osHwUZKj9vsNBvMzobstkn/vaMXvQx8PN6b9/L15DpxxiG0&#13;&#10;nhTczxMQSLU3LTUKPqvN7AlEiJqM7jyhggsGWBfXV7nOjB/pA8/b2AgOoZBpBTbGPpMy1BadDnPf&#13;&#10;I7F29IPTkXFopBn0yOGuk4skSaXTLfEHq3ssLdZf25NTsG/ulptdRdVYxvdjaqfL7u2xVOr2Znpd&#13;&#10;8XlZgYg4xT8H/Gzg/lBwsYM/kQmiU8BrooLFAwgWn5cp8+GXZZHL/wuKbwAAAP//AwBQSwECLQAU&#13;&#10;AAYACAAAACEAtoM4kv4AAADhAQAAEwAAAAAAAAAAAAAAAAAAAAAAW0NvbnRlbnRfVHlwZXNdLnht&#13;&#10;bFBLAQItABQABgAIAAAAIQA4/SH/1gAAAJQBAAALAAAAAAAAAAAAAAAAAC8BAABfcmVscy8ucmVs&#13;&#10;c1BLAQItABQABgAIAAAAIQDue99tsgEAANQDAAAOAAAAAAAAAAAAAAAAAC4CAABkcnMvZTJvRG9j&#13;&#10;LnhtbFBLAQItABQABgAIAAAAIQASFUb03wAAAAkBAAAPAAAAAAAAAAAAAAAAAAwEAABkcnMvZG93&#13;&#10;bnJldi54bWxQSwUGAAAAAAQABADzAAAAGAUAAAAA&#13;&#10;" strokecolor="black [3213]" strokeweight=".5pt">
                <v:stroke joinstyle="miter"/>
              </v:line>
            </w:pict>
          </mc:Fallback>
        </mc:AlternateContent>
      </w:r>
    </w:p>
    <w:p w14:paraId="61F236D1" w14:textId="7FEEA7FF" w:rsidR="00CB04E6" w:rsidRDefault="00CB04E6" w:rsidP="00CB04E6">
      <w:pPr>
        <w:spacing w:line="276" w:lineRule="auto"/>
      </w:pPr>
      <w:r>
        <w:rPr>
          <w:b/>
          <w:bCs/>
        </w:rPr>
        <w:t>Individual Clinical Supervisor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</w:t>
      </w:r>
      <w:r>
        <w:rPr>
          <w:b/>
          <w:bCs/>
        </w:rPr>
        <w:tab/>
        <w:t xml:space="preserve">      </w:t>
      </w:r>
      <w:r w:rsidRPr="00CB04E6">
        <w:t>January 2026 – May 2026</w:t>
      </w:r>
      <w:r>
        <w:br/>
        <w:t>Baylor University</w:t>
      </w:r>
      <w:r>
        <w:br/>
      </w:r>
    </w:p>
    <w:p w14:paraId="41B10B01" w14:textId="44BF96AB" w:rsidR="00CB04E6" w:rsidRDefault="00CB04E6" w:rsidP="00CB04E6">
      <w:pPr>
        <w:pStyle w:val="ListParagraph"/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Provided weekly individual supervision with a psychology doctoral practicum student</w:t>
      </w:r>
    </w:p>
    <w:p w14:paraId="0117AE26" w14:textId="77777777" w:rsidR="00CB04E6" w:rsidRDefault="00CB04E6" w:rsidP="00CB04E6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Provided support and assistance with case conceptualization, notetaking, risk assessments, complex attending skills, and counselor self-efficacy and identity development</w:t>
      </w:r>
    </w:p>
    <w:p w14:paraId="01C2C745" w14:textId="5E99B0B8" w:rsidR="00CB04E6" w:rsidRPr="00CB04E6" w:rsidRDefault="00CB04E6" w:rsidP="00CB04E6">
      <w:pPr>
        <w:pStyle w:val="ListParagraph"/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Attended year-long supervision didactic and semester-long supervision of supervision</w:t>
      </w:r>
    </w:p>
    <w:p w14:paraId="03979317" w14:textId="77777777" w:rsidR="00CB04E6" w:rsidRDefault="00CB04E6" w:rsidP="0095468A">
      <w:pPr>
        <w:spacing w:line="276" w:lineRule="auto"/>
        <w:rPr>
          <w:b/>
          <w:bCs/>
        </w:rPr>
      </w:pPr>
    </w:p>
    <w:p w14:paraId="0F37D35C" w14:textId="04BA8BF3" w:rsidR="0095468A" w:rsidRPr="003B6063" w:rsidRDefault="0095468A" w:rsidP="0095468A">
      <w:pPr>
        <w:spacing w:line="276" w:lineRule="auto"/>
      </w:pPr>
      <w:r>
        <w:rPr>
          <w:b/>
          <w:bCs/>
        </w:rPr>
        <w:t xml:space="preserve">Individual Clinical Supervisor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</w:t>
      </w:r>
      <w:r>
        <w:t>August 2024 – December 2024</w:t>
      </w:r>
    </w:p>
    <w:p w14:paraId="6BB422EC" w14:textId="77777777" w:rsidR="0095468A" w:rsidRDefault="0095468A" w:rsidP="0095468A">
      <w:pPr>
        <w:spacing w:line="480" w:lineRule="auto"/>
      </w:pPr>
      <w:r>
        <w:t xml:space="preserve">Tennessee State University </w:t>
      </w:r>
    </w:p>
    <w:p w14:paraId="78ACA1E8" w14:textId="77777777" w:rsidR="0095468A" w:rsidRDefault="0095468A" w:rsidP="0095468A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Provided biweekly individual supervision with a Clinical Mental Health master’s level intern</w:t>
      </w:r>
    </w:p>
    <w:p w14:paraId="11CC29F6" w14:textId="77777777" w:rsidR="0095468A" w:rsidRDefault="0095468A" w:rsidP="0095468A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Provided support and assistance with case conceptualization, notetaking, risk assessments, complex attending skills, and counselor self-efficacy and identity development</w:t>
      </w:r>
    </w:p>
    <w:p w14:paraId="60726C66" w14:textId="77777777" w:rsidR="0095468A" w:rsidRPr="003B6063" w:rsidRDefault="0095468A" w:rsidP="0095468A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Processed supervisory experiences and presented on supervision process in Supervision course through supervision of supervision</w:t>
      </w:r>
    </w:p>
    <w:p w14:paraId="20B58170" w14:textId="77777777" w:rsidR="0095468A" w:rsidRDefault="0095468A" w:rsidP="0095468A">
      <w:pPr>
        <w:spacing w:line="276" w:lineRule="auto"/>
        <w:rPr>
          <w:b/>
          <w:bCs/>
        </w:rPr>
      </w:pPr>
    </w:p>
    <w:p w14:paraId="6E336D3E" w14:textId="77777777" w:rsidR="0095468A" w:rsidRPr="00977E89" w:rsidRDefault="0095468A" w:rsidP="0095468A">
      <w:pPr>
        <w:spacing w:line="276" w:lineRule="auto"/>
      </w:pPr>
      <w:r>
        <w:rPr>
          <w:b/>
          <w:bCs/>
        </w:rPr>
        <w:t xml:space="preserve">Clinical Group Supervision Co-Facilitator </w:t>
      </w:r>
      <w:r>
        <w:rPr>
          <w:b/>
          <w:bCs/>
        </w:rPr>
        <w:tab/>
        <w:t xml:space="preserve">    </w:t>
      </w:r>
      <w:r>
        <w:rPr>
          <w:b/>
          <w:bCs/>
        </w:rPr>
        <w:tab/>
      </w:r>
      <w:r>
        <w:rPr>
          <w:b/>
          <w:bCs/>
        </w:rPr>
        <w:tab/>
        <w:t xml:space="preserve">      </w:t>
      </w:r>
      <w:r>
        <w:t>January 2024 – May 2024</w:t>
      </w:r>
    </w:p>
    <w:p w14:paraId="45F2CF45" w14:textId="77777777" w:rsidR="0095468A" w:rsidRDefault="0095468A" w:rsidP="0095468A">
      <w:pPr>
        <w:spacing w:line="276" w:lineRule="auto"/>
      </w:pPr>
      <w:r>
        <w:t>Trevecca Nazarene University Counseling Center</w:t>
      </w:r>
    </w:p>
    <w:p w14:paraId="0F066B8D" w14:textId="77777777" w:rsidR="0095468A" w:rsidRDefault="0095468A" w:rsidP="0095468A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0458BFC4" w14:textId="77777777" w:rsidR="0095468A" w:rsidRDefault="0095468A" w:rsidP="0095468A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977E89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o-facilitated a c</w:t>
      </w:r>
      <w:r w:rsidRPr="00977E89">
        <w:rPr>
          <w:rFonts w:ascii="Times New Roman" w:hAnsi="Times New Roman" w:cs="Times New Roman"/>
        </w:rPr>
        <w:t>losed process group for master’s level practicum students</w:t>
      </w:r>
      <w:r>
        <w:rPr>
          <w:rFonts w:ascii="Times New Roman" w:hAnsi="Times New Roman" w:cs="Times New Roman"/>
        </w:rPr>
        <w:t xml:space="preserve"> spanning their first semester providing counseling services</w:t>
      </w:r>
    </w:p>
    <w:p w14:paraId="5BC176E0" w14:textId="77777777" w:rsidR="0095468A" w:rsidRDefault="0095468A" w:rsidP="0095468A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Assisted in communicating and managing onboarding process for new clinicians</w:t>
      </w:r>
    </w:p>
    <w:p w14:paraId="266BD9A9" w14:textId="079B7582" w:rsidR="0095468A" w:rsidRPr="0095468A" w:rsidRDefault="0095468A" w:rsidP="0095468A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Provided support and assistance both in-group and outside-group with case conceptualization, notetaking, risk assessments, and basic attending skills</w:t>
      </w:r>
    </w:p>
    <w:p w14:paraId="1289DD99" w14:textId="77777777" w:rsidR="0095468A" w:rsidRDefault="0095468A" w:rsidP="0095468A">
      <w:pPr>
        <w:spacing w:line="276" w:lineRule="auto"/>
        <w:rPr>
          <w:b/>
          <w:bCs/>
        </w:rPr>
      </w:pPr>
    </w:p>
    <w:p w14:paraId="4E06E8B5" w14:textId="77777777" w:rsidR="0095468A" w:rsidRDefault="0095468A" w:rsidP="0095468A">
      <w:pPr>
        <w:spacing w:line="276" w:lineRule="auto"/>
      </w:pPr>
      <w:r>
        <w:rPr>
          <w:b/>
          <w:bCs/>
        </w:rPr>
        <w:t>Dyadic Clinical Supervisor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</w:t>
      </w:r>
      <w:r>
        <w:t>January 2024 – May 2024</w:t>
      </w:r>
    </w:p>
    <w:p w14:paraId="7A1A5572" w14:textId="77777777" w:rsidR="0095468A" w:rsidRDefault="0095468A" w:rsidP="0095468A">
      <w:pPr>
        <w:spacing w:line="276" w:lineRule="auto"/>
      </w:pPr>
      <w:r>
        <w:t>Trevecca Nazarene University Counseling Center</w:t>
      </w:r>
    </w:p>
    <w:p w14:paraId="5F4CF39E" w14:textId="77777777" w:rsidR="0095468A" w:rsidRDefault="0095468A" w:rsidP="0095468A">
      <w:pPr>
        <w:spacing w:line="276" w:lineRule="auto"/>
      </w:pPr>
    </w:p>
    <w:p w14:paraId="262AE252" w14:textId="77777777" w:rsidR="0095468A" w:rsidRDefault="0095468A" w:rsidP="0095468A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Conducted dyadic supervision with Clinical Mental Health master’s level interns at differing training levels</w:t>
      </w:r>
    </w:p>
    <w:p w14:paraId="5639292C" w14:textId="77777777" w:rsidR="0095468A" w:rsidRDefault="0095468A" w:rsidP="0095468A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Oversaw and approved supervisee administrative tasks</w:t>
      </w:r>
    </w:p>
    <w:p w14:paraId="69ED5E77" w14:textId="77777777" w:rsidR="0095468A" w:rsidRDefault="0095468A" w:rsidP="0095468A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Provided support and assistance with case conceptualization, notetaking, risk assessments, complex attending skills, and post-graduation transition</w:t>
      </w:r>
    </w:p>
    <w:p w14:paraId="524DE122" w14:textId="77777777" w:rsidR="0095468A" w:rsidRDefault="0095468A" w:rsidP="0095468A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Processed supervisory experiences in individual supervision of supervision</w:t>
      </w:r>
    </w:p>
    <w:p w14:paraId="4374C451" w14:textId="77777777" w:rsidR="0095468A" w:rsidRDefault="0095468A" w:rsidP="0095468A">
      <w:pPr>
        <w:spacing w:line="276" w:lineRule="auto"/>
        <w:rPr>
          <w:b/>
          <w:bCs/>
        </w:rPr>
      </w:pPr>
    </w:p>
    <w:p w14:paraId="32F7617D" w14:textId="52D4A96E" w:rsidR="0095468A" w:rsidRPr="00C11450" w:rsidRDefault="0095468A" w:rsidP="0095468A">
      <w:pPr>
        <w:spacing w:line="276" w:lineRule="auto"/>
        <w:rPr>
          <w:b/>
          <w:bCs/>
        </w:rPr>
      </w:pPr>
      <w:r>
        <w:rPr>
          <w:b/>
          <w:bCs/>
        </w:rPr>
        <w:t>RESEARCH EXPERIENCE</w:t>
      </w:r>
    </w:p>
    <w:p w14:paraId="5763CD27" w14:textId="77777777" w:rsidR="0095468A" w:rsidRPr="00C15718" w:rsidRDefault="0095468A" w:rsidP="0095468A">
      <w:pPr>
        <w:spacing w:before="100" w:beforeAutospacing="1" w:after="100" w:afterAutospacing="1"/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AB14526" wp14:editId="5DB6BAFD">
                <wp:simplePos x="0" y="0"/>
                <wp:positionH relativeFrom="column">
                  <wp:posOffset>0</wp:posOffset>
                </wp:positionH>
                <wp:positionV relativeFrom="paragraph">
                  <wp:posOffset>37668</wp:posOffset>
                </wp:positionV>
                <wp:extent cx="5943600" cy="0"/>
                <wp:effectExtent l="0" t="0" r="12700" b="12700"/>
                <wp:wrapNone/>
                <wp:docPr id="54986838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82E5D5" id="Straight Connector 1" o:spid="_x0000_s1026" style="position:absolute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2.95pt" to="468pt,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uOXY898AAAAJAQAADwAAAGRycy9kb3ducmV2LnhtbEyP&#13;&#10;QUvDQBCF74L/YRnBi7QbLQ02zaZIpBcPgo2UHrfZaTaYnQ3ZbZP+e0cvehn4eLw37+WbyXXigkNo&#13;&#10;PSl4nCcgkGpvWmoUfFbb2TOIEDUZ3XlCBVcMsClub3KdGT/SB152sREcQiHTCmyMfSZlqC06Hea+&#13;&#10;R2Lt5AenI+PQSDPokcNdJ5+SJJVOt8QfrO6xtFh/7c5OwaF5WGz3FVVjGd9PqZ2u+7dlqdT93fS6&#13;&#10;5vOyBhFxin8O+NnA/aHgYkd/JhNEp4DXRAXLFQgWV4uU+fjLssjl/wXFNwAAAP//AwBQSwECLQAU&#13;&#10;AAYACAAAACEAtoM4kv4AAADhAQAAEwAAAAAAAAAAAAAAAAAAAAAAW0NvbnRlbnRfVHlwZXNdLnht&#13;&#10;bFBLAQItABQABgAIAAAAIQA4/SH/1gAAAJQBAAALAAAAAAAAAAAAAAAAAC8BAABfcmVscy8ucmVs&#13;&#10;c1BLAQItABQABgAIAAAAIQDue99tsgEAANQDAAAOAAAAAAAAAAAAAAAAAC4CAABkcnMvZTJvRG9j&#13;&#10;LnhtbFBLAQItABQABgAIAAAAIQC45djz3wAAAAkBAAAPAAAAAAAAAAAAAAAAAAwEAABkcnMvZG93&#13;&#10;bnJldi54bWxQSwUGAAAAAAQABADzAAAAGAUAAAAA&#13;&#10;" strokecolor="black [3213]" strokeweight=".5pt">
                <v:stroke joinstyle="miter"/>
              </v:line>
            </w:pict>
          </mc:Fallback>
        </mc:AlternateContent>
      </w:r>
      <w:r w:rsidRPr="00C15718">
        <w:rPr>
          <w:b/>
          <w:bCs/>
        </w:rPr>
        <w:t>Career Commitment and Retention in STEM (CCRS)</w:t>
      </w:r>
      <w:r>
        <w:rPr>
          <w:b/>
          <w:bCs/>
        </w:rPr>
        <w:t xml:space="preserve"> </w:t>
      </w:r>
      <w:r>
        <w:rPr>
          <w:b/>
          <w:bCs/>
        </w:rPr>
        <w:tab/>
        <w:t xml:space="preserve">                   </w:t>
      </w:r>
      <w:r w:rsidRPr="005528CB">
        <w:t xml:space="preserve">May 2022 – </w:t>
      </w:r>
      <w:r>
        <w:t>August 2025</w:t>
      </w:r>
      <w:r w:rsidRPr="005528CB">
        <w:t xml:space="preserve"> </w:t>
      </w:r>
      <w:r>
        <w:t xml:space="preserve">  </w:t>
      </w:r>
      <w:r w:rsidRPr="00C15718">
        <w:rPr>
          <w:b/>
          <w:bCs/>
        </w:rPr>
        <w:t xml:space="preserve">Underrepresented Students’ Higher Ed Retention Research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</w:t>
      </w:r>
      <w:r w:rsidRPr="00C15718">
        <w:t xml:space="preserve">With </w:t>
      </w:r>
      <w:r>
        <w:t>Dr. Marie Hammond,</w:t>
      </w:r>
      <w:r w:rsidRPr="005528CB">
        <w:t xml:space="preserve"> Tennessee State University </w:t>
      </w:r>
    </w:p>
    <w:p w14:paraId="2AC23BB8" w14:textId="77777777" w:rsidR="0095468A" w:rsidRPr="005528CB" w:rsidRDefault="0095468A" w:rsidP="0095468A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</w:rPr>
      </w:pPr>
      <w:r w:rsidRPr="005528CB">
        <w:rPr>
          <w:rFonts w:ascii="Times New Roman" w:eastAsia="Times New Roman" w:hAnsi="Times New Roman" w:cs="Times New Roman"/>
        </w:rPr>
        <w:t>Contribut</w:t>
      </w:r>
      <w:r>
        <w:rPr>
          <w:rFonts w:ascii="Times New Roman" w:eastAsia="Times New Roman" w:hAnsi="Times New Roman" w:cs="Times New Roman"/>
        </w:rPr>
        <w:t>ing</w:t>
      </w:r>
      <w:r w:rsidRPr="005528CB">
        <w:rPr>
          <w:rFonts w:ascii="Times New Roman" w:eastAsia="Times New Roman" w:hAnsi="Times New Roman" w:cs="Times New Roman"/>
        </w:rPr>
        <w:t xml:space="preserve"> to organizing and writing journal articles to be summitted for publication</w:t>
      </w:r>
    </w:p>
    <w:p w14:paraId="7879C08E" w14:textId="77777777" w:rsidR="0095468A" w:rsidRPr="005528CB" w:rsidRDefault="0095468A" w:rsidP="0095468A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</w:rPr>
      </w:pPr>
      <w:r w:rsidRPr="005528CB">
        <w:rPr>
          <w:rFonts w:ascii="Times New Roman" w:eastAsia="Times New Roman" w:hAnsi="Times New Roman" w:cs="Times New Roman"/>
        </w:rPr>
        <w:t>Assist</w:t>
      </w:r>
      <w:r>
        <w:rPr>
          <w:rFonts w:ascii="Times New Roman" w:eastAsia="Times New Roman" w:hAnsi="Times New Roman" w:cs="Times New Roman"/>
        </w:rPr>
        <w:t>ing</w:t>
      </w:r>
      <w:r w:rsidRPr="005528CB">
        <w:rPr>
          <w:rFonts w:ascii="Times New Roman" w:eastAsia="Times New Roman" w:hAnsi="Times New Roman" w:cs="Times New Roman"/>
        </w:rPr>
        <w:t xml:space="preserve"> in developing and submitting grant proposals to the NSF </w:t>
      </w:r>
    </w:p>
    <w:p w14:paraId="71DD090F" w14:textId="77777777" w:rsidR="0095468A" w:rsidRPr="005528CB" w:rsidRDefault="0095468A" w:rsidP="0095468A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</w:rPr>
      </w:pPr>
      <w:r w:rsidRPr="005528CB">
        <w:rPr>
          <w:rFonts w:ascii="Times New Roman" w:eastAsia="Times New Roman" w:hAnsi="Times New Roman" w:cs="Times New Roman"/>
        </w:rPr>
        <w:t>Organiz</w:t>
      </w:r>
      <w:r>
        <w:rPr>
          <w:rFonts w:ascii="Times New Roman" w:eastAsia="Times New Roman" w:hAnsi="Times New Roman" w:cs="Times New Roman"/>
        </w:rPr>
        <w:t>ing</w:t>
      </w:r>
      <w:r w:rsidRPr="005528CB">
        <w:rPr>
          <w:rFonts w:ascii="Times New Roman" w:eastAsia="Times New Roman" w:hAnsi="Times New Roman" w:cs="Times New Roman"/>
        </w:rPr>
        <w:t xml:space="preserve"> and implement</w:t>
      </w:r>
      <w:r>
        <w:rPr>
          <w:rFonts w:ascii="Times New Roman" w:eastAsia="Times New Roman" w:hAnsi="Times New Roman" w:cs="Times New Roman"/>
        </w:rPr>
        <w:t>ing</w:t>
      </w:r>
      <w:r w:rsidRPr="005528CB">
        <w:rPr>
          <w:rFonts w:ascii="Times New Roman" w:eastAsia="Times New Roman" w:hAnsi="Times New Roman" w:cs="Times New Roman"/>
        </w:rPr>
        <w:t xml:space="preserve"> project tasks as delegated by PI and Co-PIs on the grants </w:t>
      </w:r>
    </w:p>
    <w:p w14:paraId="47B17FDB" w14:textId="77777777" w:rsidR="0095468A" w:rsidRPr="00FF3D24" w:rsidRDefault="0095468A" w:rsidP="0095468A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</w:rPr>
      </w:pPr>
      <w:r w:rsidRPr="005528CB">
        <w:rPr>
          <w:rFonts w:ascii="Times New Roman" w:eastAsia="Times New Roman" w:hAnsi="Times New Roman" w:cs="Times New Roman"/>
        </w:rPr>
        <w:t>Engag</w:t>
      </w:r>
      <w:r>
        <w:rPr>
          <w:rFonts w:ascii="Times New Roman" w:eastAsia="Times New Roman" w:hAnsi="Times New Roman" w:cs="Times New Roman"/>
        </w:rPr>
        <w:t>ing</w:t>
      </w:r>
      <w:r w:rsidRPr="005528CB">
        <w:rPr>
          <w:rFonts w:ascii="Times New Roman" w:eastAsia="Times New Roman" w:hAnsi="Times New Roman" w:cs="Times New Roman"/>
        </w:rPr>
        <w:t xml:space="preserve"> with and writ</w:t>
      </w:r>
      <w:r>
        <w:rPr>
          <w:rFonts w:ascii="Times New Roman" w:eastAsia="Times New Roman" w:hAnsi="Times New Roman" w:cs="Times New Roman"/>
        </w:rPr>
        <w:t>ing</w:t>
      </w:r>
      <w:r w:rsidRPr="005528CB">
        <w:rPr>
          <w:rFonts w:ascii="Times New Roman" w:eastAsia="Times New Roman" w:hAnsi="Times New Roman" w:cs="Times New Roman"/>
        </w:rPr>
        <w:t>-up lit reviews, mentor</w:t>
      </w:r>
      <w:r>
        <w:rPr>
          <w:rFonts w:ascii="Times New Roman" w:eastAsia="Times New Roman" w:hAnsi="Times New Roman" w:cs="Times New Roman"/>
        </w:rPr>
        <w:t>ing</w:t>
      </w:r>
      <w:r w:rsidRPr="005528CB">
        <w:rPr>
          <w:rFonts w:ascii="Times New Roman" w:eastAsia="Times New Roman" w:hAnsi="Times New Roman" w:cs="Times New Roman"/>
        </w:rPr>
        <w:t xml:space="preserve"> volunteer</w:t>
      </w:r>
      <w:r>
        <w:rPr>
          <w:rFonts w:ascii="Times New Roman" w:eastAsia="Times New Roman" w:hAnsi="Times New Roman" w:cs="Times New Roman"/>
        </w:rPr>
        <w:t>s and</w:t>
      </w:r>
      <w:r w:rsidRPr="005528CB">
        <w:rPr>
          <w:rFonts w:ascii="Times New Roman" w:eastAsia="Times New Roman" w:hAnsi="Times New Roman" w:cs="Times New Roman"/>
        </w:rPr>
        <w:t xml:space="preserve"> research team members, and complet</w:t>
      </w:r>
      <w:r>
        <w:rPr>
          <w:rFonts w:ascii="Times New Roman" w:eastAsia="Times New Roman" w:hAnsi="Times New Roman" w:cs="Times New Roman"/>
        </w:rPr>
        <w:t xml:space="preserve">ing </w:t>
      </w:r>
      <w:r w:rsidRPr="005528CB">
        <w:rPr>
          <w:rFonts w:ascii="Times New Roman" w:eastAsia="Times New Roman" w:hAnsi="Times New Roman" w:cs="Times New Roman"/>
        </w:rPr>
        <w:t>other research-related tasks</w:t>
      </w:r>
    </w:p>
    <w:p w14:paraId="7F82D4B0" w14:textId="77777777" w:rsidR="0095468A" w:rsidRDefault="0095468A" w:rsidP="0095468A">
      <w:pPr>
        <w:spacing w:before="100" w:beforeAutospacing="1" w:after="100" w:afterAutospacing="1" w:line="276" w:lineRule="auto"/>
      </w:pPr>
      <w:r>
        <w:rPr>
          <w:b/>
          <w:bCs/>
        </w:rPr>
        <w:t xml:space="preserve">Anti-Sex Trafficking Publication Meta-Study </w:t>
      </w:r>
      <w:r w:rsidRPr="0039786D">
        <w:rPr>
          <w:b/>
          <w:bCs/>
        </w:rPr>
        <w:t>Research</w:t>
      </w:r>
      <w:r>
        <w:rPr>
          <w:b/>
          <w:bCs/>
        </w:rPr>
        <w:tab/>
      </w:r>
      <w:r>
        <w:rPr>
          <w:b/>
          <w:bCs/>
        </w:rPr>
        <w:tab/>
        <w:t xml:space="preserve">           </w:t>
      </w:r>
      <w:r w:rsidRPr="0039786D">
        <w:t xml:space="preserve">June 2023 </w:t>
      </w:r>
      <w:r>
        <w:t>–</w:t>
      </w:r>
      <w:r w:rsidRPr="0039786D">
        <w:t xml:space="preserve"> </w:t>
      </w:r>
      <w:r>
        <w:t>May 2025 With Dr. Lindsay Mills, Phoenix, AZ</w:t>
      </w:r>
    </w:p>
    <w:p w14:paraId="592665DD" w14:textId="77777777" w:rsidR="0095468A" w:rsidRPr="005528CB" w:rsidRDefault="0095468A" w:rsidP="0095468A">
      <w:pPr>
        <w:pStyle w:val="NormalWeb"/>
        <w:numPr>
          <w:ilvl w:val="0"/>
          <w:numId w:val="4"/>
        </w:numPr>
        <w:spacing w:line="276" w:lineRule="auto"/>
      </w:pPr>
      <w:r w:rsidRPr="005528CB">
        <w:t>Gather</w:t>
      </w:r>
      <w:r>
        <w:t>ed and</w:t>
      </w:r>
      <w:r w:rsidRPr="005528CB">
        <w:t xml:space="preserve"> organize</w:t>
      </w:r>
      <w:r>
        <w:t>d relevant research articles based on project needs</w:t>
      </w:r>
    </w:p>
    <w:p w14:paraId="311EA7C7" w14:textId="77777777" w:rsidR="0095468A" w:rsidRPr="005528CB" w:rsidRDefault="0095468A" w:rsidP="0095468A">
      <w:pPr>
        <w:pStyle w:val="NormalWeb"/>
        <w:numPr>
          <w:ilvl w:val="0"/>
          <w:numId w:val="4"/>
        </w:numPr>
        <w:spacing w:line="276" w:lineRule="auto"/>
      </w:pPr>
      <w:r w:rsidRPr="005528CB">
        <w:t>Extract</w:t>
      </w:r>
      <w:r>
        <w:t xml:space="preserve">ed </w:t>
      </w:r>
      <w:r w:rsidRPr="005528CB">
        <w:t>variable information and code</w:t>
      </w:r>
      <w:r>
        <w:t>d</w:t>
      </w:r>
      <w:r w:rsidRPr="005528CB">
        <w:t xml:space="preserve"> articles according to study particularities </w:t>
      </w:r>
    </w:p>
    <w:p w14:paraId="001744A1" w14:textId="77777777" w:rsidR="0095468A" w:rsidRPr="005528CB" w:rsidRDefault="0095468A" w:rsidP="0095468A">
      <w:pPr>
        <w:pStyle w:val="NormalWeb"/>
        <w:numPr>
          <w:ilvl w:val="0"/>
          <w:numId w:val="4"/>
        </w:numPr>
        <w:spacing w:line="276" w:lineRule="auto"/>
      </w:pPr>
      <w:r w:rsidRPr="005528CB">
        <w:t>Collaborate</w:t>
      </w:r>
      <w:r>
        <w:t xml:space="preserve">d </w:t>
      </w:r>
      <w:r w:rsidRPr="005528CB">
        <w:t xml:space="preserve">with additional coders to ensure concordance </w:t>
      </w:r>
    </w:p>
    <w:p w14:paraId="17B084F8" w14:textId="77777777" w:rsidR="0095468A" w:rsidRPr="009B509D" w:rsidRDefault="0095468A" w:rsidP="0095468A">
      <w:pPr>
        <w:pStyle w:val="NormalWeb"/>
        <w:numPr>
          <w:ilvl w:val="0"/>
          <w:numId w:val="4"/>
        </w:numPr>
        <w:spacing w:line="276" w:lineRule="auto"/>
      </w:pPr>
      <w:r w:rsidRPr="005528CB">
        <w:t>Assist</w:t>
      </w:r>
      <w:r>
        <w:t>ed</w:t>
      </w:r>
      <w:r w:rsidRPr="005528CB">
        <w:t xml:space="preserve"> with writing manuscript</w:t>
      </w:r>
      <w:r>
        <w:t xml:space="preserve"> </w:t>
      </w:r>
      <w:r w:rsidRPr="005528CB">
        <w:t>for publication</w:t>
      </w:r>
    </w:p>
    <w:p w14:paraId="69E9E593" w14:textId="77777777" w:rsidR="0095468A" w:rsidRPr="005528CB" w:rsidRDefault="0095468A" w:rsidP="0095468A">
      <w:pPr>
        <w:pStyle w:val="NormalWeb"/>
        <w:spacing w:line="276" w:lineRule="auto"/>
      </w:pPr>
      <w:r>
        <w:rPr>
          <w:b/>
          <w:bCs/>
        </w:rPr>
        <w:t>Counseling Journal Publication Characteristics Research</w:t>
      </w:r>
      <w:r w:rsidRPr="005528CB">
        <w:rPr>
          <w:b/>
          <w:bCs/>
        </w:rPr>
        <w:t xml:space="preserve"> </w:t>
      </w:r>
      <w:proofErr w:type="gramStart"/>
      <w:r w:rsidRPr="005528CB">
        <w:rPr>
          <w:b/>
          <w:bCs/>
        </w:rPr>
        <w:tab/>
      </w:r>
      <w:r>
        <w:rPr>
          <w:b/>
          <w:bCs/>
        </w:rPr>
        <w:t xml:space="preserve"> </w:t>
      </w:r>
      <w:r w:rsidRPr="005528CB">
        <w:rPr>
          <w:b/>
          <w:bCs/>
        </w:rPr>
        <w:t xml:space="preserve"> </w:t>
      </w:r>
      <w:r w:rsidRPr="005528CB">
        <w:t>May</w:t>
      </w:r>
      <w:proofErr w:type="gramEnd"/>
      <w:r w:rsidRPr="005528CB">
        <w:t xml:space="preserve"> 2019 – December 2020 </w:t>
      </w:r>
      <w:r>
        <w:t xml:space="preserve">         With</w:t>
      </w:r>
      <w:r w:rsidRPr="005528CB">
        <w:t xml:space="preserve"> Dr. Bradley Erford</w:t>
      </w:r>
      <w:r>
        <w:t>, Vanderbilt University</w:t>
      </w:r>
      <w:r w:rsidRPr="005528CB">
        <w:t xml:space="preserve"> </w:t>
      </w:r>
    </w:p>
    <w:p w14:paraId="4D192AD6" w14:textId="77777777" w:rsidR="0095468A" w:rsidRPr="005528CB" w:rsidRDefault="0095468A" w:rsidP="0095468A">
      <w:pPr>
        <w:pStyle w:val="NormalWeb"/>
        <w:numPr>
          <w:ilvl w:val="0"/>
          <w:numId w:val="4"/>
        </w:numPr>
        <w:spacing w:line="276" w:lineRule="auto"/>
      </w:pPr>
      <w:r w:rsidRPr="005528CB">
        <w:t xml:space="preserve">Gathered, organized, and </w:t>
      </w:r>
      <w:r>
        <w:t xml:space="preserve">assisted in </w:t>
      </w:r>
      <w:r w:rsidRPr="005528CB">
        <w:t>buil</w:t>
      </w:r>
      <w:r>
        <w:t>ding</w:t>
      </w:r>
      <w:r w:rsidRPr="005528CB">
        <w:t xml:space="preserve"> </w:t>
      </w:r>
      <w:r>
        <w:t>data management systems</w:t>
      </w:r>
      <w:r w:rsidRPr="005528CB">
        <w:t xml:space="preserve"> for </w:t>
      </w:r>
      <w:r>
        <w:t>study</w:t>
      </w:r>
      <w:r w:rsidRPr="005528CB">
        <w:t xml:space="preserve"> research articles </w:t>
      </w:r>
    </w:p>
    <w:p w14:paraId="598D33B9" w14:textId="77777777" w:rsidR="0095468A" w:rsidRPr="005528CB" w:rsidRDefault="0095468A" w:rsidP="0095468A">
      <w:pPr>
        <w:pStyle w:val="NormalWeb"/>
        <w:numPr>
          <w:ilvl w:val="0"/>
          <w:numId w:val="4"/>
        </w:numPr>
        <w:spacing w:line="276" w:lineRule="auto"/>
      </w:pPr>
      <w:r w:rsidRPr="005528CB">
        <w:t xml:space="preserve">Extracted variable information and coded articles according to study particularities </w:t>
      </w:r>
    </w:p>
    <w:p w14:paraId="19063433" w14:textId="77777777" w:rsidR="0095468A" w:rsidRPr="005528CB" w:rsidRDefault="0095468A" w:rsidP="0095468A">
      <w:pPr>
        <w:pStyle w:val="NormalWeb"/>
        <w:numPr>
          <w:ilvl w:val="0"/>
          <w:numId w:val="4"/>
        </w:numPr>
        <w:spacing w:line="276" w:lineRule="auto"/>
      </w:pPr>
      <w:r w:rsidRPr="005528CB">
        <w:t xml:space="preserve">Collaborated with additional coders to ensure concordance </w:t>
      </w:r>
    </w:p>
    <w:p w14:paraId="1E0D42E6" w14:textId="77777777" w:rsidR="0095468A" w:rsidRPr="005528CB" w:rsidRDefault="0095468A" w:rsidP="0095468A">
      <w:pPr>
        <w:pStyle w:val="NormalWeb"/>
        <w:numPr>
          <w:ilvl w:val="0"/>
          <w:numId w:val="4"/>
        </w:numPr>
        <w:spacing w:line="276" w:lineRule="auto"/>
      </w:pPr>
      <w:r w:rsidRPr="005528CB">
        <w:t xml:space="preserve">Assisted with writing manuscripts on three projects for publication in counseling journals </w:t>
      </w:r>
    </w:p>
    <w:p w14:paraId="7DCC3822" w14:textId="77777777" w:rsidR="0095468A" w:rsidRPr="005528CB" w:rsidRDefault="0095468A" w:rsidP="0095468A">
      <w:pPr>
        <w:pStyle w:val="NormalWeb"/>
        <w:spacing w:line="276" w:lineRule="auto"/>
        <w:rPr>
          <w:b/>
          <w:bCs/>
        </w:rPr>
      </w:pPr>
      <w:r>
        <w:rPr>
          <w:b/>
          <w:bCs/>
        </w:rPr>
        <w:lastRenderedPageBreak/>
        <w:t xml:space="preserve">Working Memory Special Education </w:t>
      </w:r>
      <w:r w:rsidRPr="005528CB">
        <w:rPr>
          <w:b/>
          <w:bCs/>
        </w:rPr>
        <w:t>Research</w:t>
      </w:r>
      <w:r w:rsidRPr="005528CB">
        <w:rPr>
          <w:b/>
          <w:bCs/>
        </w:rPr>
        <w:tab/>
      </w:r>
      <w:r w:rsidRPr="005528CB">
        <w:rPr>
          <w:b/>
          <w:bCs/>
        </w:rPr>
        <w:tab/>
      </w:r>
      <w:r>
        <w:rPr>
          <w:b/>
          <w:bCs/>
        </w:rPr>
        <w:t xml:space="preserve">      </w:t>
      </w:r>
      <w:r>
        <w:rPr>
          <w:b/>
          <w:bCs/>
        </w:rPr>
        <w:tab/>
        <w:t xml:space="preserve">       </w:t>
      </w:r>
      <w:r w:rsidRPr="005528CB">
        <w:t xml:space="preserve">August 2018 – May 2020      </w:t>
      </w:r>
      <w:r>
        <w:t xml:space="preserve">       With</w:t>
      </w:r>
      <w:r w:rsidRPr="005528CB">
        <w:t xml:space="preserve"> </w:t>
      </w:r>
      <w:r>
        <w:t xml:space="preserve">Dr. Lynn Fuchs, </w:t>
      </w:r>
      <w:r w:rsidRPr="005528CB">
        <w:t xml:space="preserve">Fuchs Research Group, Vanderbilt University </w:t>
      </w:r>
    </w:p>
    <w:p w14:paraId="1E92749A" w14:textId="77777777" w:rsidR="0095468A" w:rsidRDefault="0095468A" w:rsidP="0095468A">
      <w:pPr>
        <w:pStyle w:val="NormalWeb"/>
        <w:numPr>
          <w:ilvl w:val="0"/>
          <w:numId w:val="1"/>
        </w:numPr>
      </w:pPr>
      <w:r>
        <w:t xml:space="preserve">Directly implemented a second-grade math intervention </w:t>
      </w:r>
      <w:r w:rsidRPr="005528CB">
        <w:t xml:space="preserve">to treatment subjects and </w:t>
      </w:r>
      <w:r>
        <w:t xml:space="preserve">a </w:t>
      </w:r>
      <w:r w:rsidRPr="005528CB">
        <w:t xml:space="preserve">general tutoring protocol to control subjects </w:t>
      </w:r>
    </w:p>
    <w:p w14:paraId="73900259" w14:textId="77777777" w:rsidR="0095468A" w:rsidRPr="005528CB" w:rsidRDefault="0095468A" w:rsidP="0095468A">
      <w:pPr>
        <w:pStyle w:val="NormalWeb"/>
        <w:numPr>
          <w:ilvl w:val="0"/>
          <w:numId w:val="1"/>
        </w:numPr>
      </w:pPr>
      <w:r w:rsidRPr="005528CB">
        <w:t>Administ</w:t>
      </w:r>
      <w:r>
        <w:t>ered</w:t>
      </w:r>
      <w:r w:rsidRPr="005528CB">
        <w:t xml:space="preserve"> and scor</w:t>
      </w:r>
      <w:r>
        <w:t>ed</w:t>
      </w:r>
      <w:r w:rsidRPr="005528CB">
        <w:t xml:space="preserve"> </w:t>
      </w:r>
      <w:r>
        <w:t xml:space="preserve">students’ </w:t>
      </w:r>
      <w:r w:rsidRPr="005528CB">
        <w:t xml:space="preserve">project tests in order to determine risk and appropriateness of fit </w:t>
      </w:r>
      <w:r>
        <w:t>to receive intervention</w:t>
      </w:r>
    </w:p>
    <w:p w14:paraId="6ECB180D" w14:textId="0EA51D54" w:rsidR="0050396A" w:rsidRPr="003A7A45" w:rsidRDefault="0095468A" w:rsidP="0095468A">
      <w:pPr>
        <w:pStyle w:val="NormalWeb"/>
        <w:numPr>
          <w:ilvl w:val="0"/>
          <w:numId w:val="1"/>
        </w:numPr>
      </w:pPr>
      <w:r>
        <w:t>Administered post-tests, scored tests</w:t>
      </w:r>
      <w:r w:rsidRPr="005528CB">
        <w:t xml:space="preserve">, </w:t>
      </w:r>
      <w:r>
        <w:t>entered data</w:t>
      </w:r>
      <w:r w:rsidRPr="005528CB">
        <w:t xml:space="preserve">, and </w:t>
      </w:r>
      <w:r>
        <w:t xml:space="preserve">checked for </w:t>
      </w:r>
      <w:r w:rsidRPr="005528CB">
        <w:t>project fidelity</w:t>
      </w:r>
    </w:p>
    <w:p w14:paraId="6461B336" w14:textId="69E77046" w:rsidR="0095468A" w:rsidRPr="008433A2" w:rsidRDefault="0095468A" w:rsidP="0095468A">
      <w:pPr>
        <w:pStyle w:val="NormalWeb"/>
        <w:rPr>
          <w:b/>
          <w:bCs/>
        </w:rPr>
      </w:pPr>
      <w:r>
        <w:rPr>
          <w:b/>
          <w:bCs/>
        </w:rPr>
        <w:t xml:space="preserve">Counselor Characteristics </w:t>
      </w:r>
      <w:r w:rsidRPr="005528CB">
        <w:rPr>
          <w:b/>
          <w:bCs/>
        </w:rPr>
        <w:t>Research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</w:t>
      </w:r>
      <w:r w:rsidRPr="005528CB">
        <w:t xml:space="preserve">January 2019 – January 2020 </w:t>
      </w:r>
      <w:r>
        <w:t xml:space="preserve">    With</w:t>
      </w:r>
      <w:r w:rsidRPr="005528CB">
        <w:t xml:space="preserve"> Dr. Heather Smith</w:t>
      </w:r>
      <w:r>
        <w:t>, Vanderbilt University</w:t>
      </w:r>
      <w:r w:rsidRPr="005528CB">
        <w:t xml:space="preserve"> </w:t>
      </w:r>
    </w:p>
    <w:p w14:paraId="132512D6" w14:textId="77777777" w:rsidR="0095468A" w:rsidRPr="005528CB" w:rsidRDefault="0095468A" w:rsidP="0095468A">
      <w:pPr>
        <w:pStyle w:val="NormalWeb"/>
        <w:numPr>
          <w:ilvl w:val="0"/>
          <w:numId w:val="5"/>
        </w:numPr>
      </w:pPr>
      <w:r w:rsidRPr="005528CB">
        <w:t xml:space="preserve">Collaboratively built hypotheses around the overlap between counseling training and researcher Dr. Elaine Aron’s Highly Sensitive Person framework </w:t>
      </w:r>
    </w:p>
    <w:p w14:paraId="105044A8" w14:textId="77777777" w:rsidR="0095468A" w:rsidRPr="005528CB" w:rsidRDefault="0095468A" w:rsidP="0095468A">
      <w:pPr>
        <w:pStyle w:val="NormalWeb"/>
        <w:numPr>
          <w:ilvl w:val="0"/>
          <w:numId w:val="5"/>
        </w:numPr>
      </w:pPr>
      <w:r w:rsidRPr="005528CB">
        <w:t xml:space="preserve">Developed and maintained project database </w:t>
      </w:r>
    </w:p>
    <w:p w14:paraId="72669B3F" w14:textId="77777777" w:rsidR="0095468A" w:rsidRPr="009B509D" w:rsidRDefault="0095468A" w:rsidP="0095468A">
      <w:pPr>
        <w:pStyle w:val="NormalWeb"/>
        <w:numPr>
          <w:ilvl w:val="0"/>
          <w:numId w:val="5"/>
        </w:numPr>
      </w:pPr>
      <w:r w:rsidRPr="005528CB">
        <w:t xml:space="preserve">Conducted informal interviews on members of various cohorts in the Human Development Counseling program at Vanderbilt University </w:t>
      </w:r>
    </w:p>
    <w:p w14:paraId="655EC542" w14:textId="77777777" w:rsidR="0095468A" w:rsidRPr="007E140E" w:rsidRDefault="0095468A" w:rsidP="0095468A">
      <w:pPr>
        <w:spacing w:line="276" w:lineRule="auto"/>
        <w:rPr>
          <w:b/>
          <w:bCs/>
        </w:rPr>
      </w:pPr>
      <w:r>
        <w:rPr>
          <w:b/>
          <w:bCs/>
        </w:rPr>
        <w:t>PROFESSIONAL PUBLICATIONS</w:t>
      </w:r>
    </w:p>
    <w:p w14:paraId="7FC25B1A" w14:textId="65C38B73" w:rsidR="0095468A" w:rsidRDefault="0095468A" w:rsidP="00F67318">
      <w:pPr>
        <w:pStyle w:val="NormalWeb"/>
        <w:ind w:left="567" w:hanging="567"/>
        <w:rPr>
          <w:color w:val="000000"/>
        </w:rPr>
      </w:pPr>
      <w:r w:rsidRPr="00F67318"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630633C" wp14:editId="495BE125">
                <wp:simplePos x="0" y="0"/>
                <wp:positionH relativeFrom="column">
                  <wp:posOffset>0</wp:posOffset>
                </wp:positionH>
                <wp:positionV relativeFrom="paragraph">
                  <wp:posOffset>38303</wp:posOffset>
                </wp:positionV>
                <wp:extent cx="5943600" cy="0"/>
                <wp:effectExtent l="0" t="0" r="12700" b="12700"/>
                <wp:wrapNone/>
                <wp:docPr id="176766785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8C7ECB" id="Straight Connector 1" o:spid="_x0000_s1026" style="position:absolute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pt" to="468pt,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nPgJ49wAAAAJAQAADwAAAGRycy9kb3ducmV2LnhtbExP&#13;&#10;TUvDQBC9C/6HZQQvYjdaDDbNpkikFw+CjZQet9lpNpidDdltk/57p17qZWYej3kf+WpynTjhEFpP&#13;&#10;Cp5mCQik2puWGgXf1frxFUSImozuPKGCMwZYFbc3uc6MH+kLT5vYCBahkGkFNsY+kzLUFp0OM98j&#13;&#10;MXfwg9OR4dBIM+iRxV0nn5MklU63xA5W91harH82R6dg1zzM19uKqrGMn4fUTuftx0up1P3d9L7k&#13;&#10;8bYEEXGK1w+4dOD8UHCwvT+SCaJTwG2igpQXk4v55dj/YVnk8n+D4hcAAP//AwBQSwECLQAUAAYA&#13;&#10;CAAAACEAtoM4kv4AAADhAQAAEwAAAAAAAAAAAAAAAAAAAAAAW0NvbnRlbnRfVHlwZXNdLnhtbFBL&#13;&#10;AQItABQABgAIAAAAIQA4/SH/1gAAAJQBAAALAAAAAAAAAAAAAAAAAC8BAABfcmVscy8ucmVsc1BL&#13;&#10;AQItABQABgAIAAAAIQDue99tsgEAANQDAAAOAAAAAAAAAAAAAAAAAC4CAABkcnMvZTJvRG9jLnht&#13;&#10;bFBLAQItABQABgAIAAAAIQCc+Anj3AAAAAkBAAAPAAAAAAAAAAAAAAAAAAwEAABkcnMvZG93bnJl&#13;&#10;di54bWxQSwUGAAAAAAQABADzAAAAFQUAAAAA&#13;&#10;" strokecolor="black [3213]" strokeweight=".5pt">
                <v:stroke joinstyle="miter"/>
              </v:line>
            </w:pict>
          </mc:Fallback>
        </mc:AlternateContent>
      </w:r>
      <w:r w:rsidRPr="00F67318">
        <w:rPr>
          <w:color w:val="000000"/>
        </w:rPr>
        <w:t xml:space="preserve">Mills, L. K., Mahoney, G-E., Monroig, M., &amp; </w:t>
      </w:r>
      <w:r w:rsidRPr="00F67318">
        <w:rPr>
          <w:b/>
          <w:bCs/>
          <w:color w:val="000000"/>
        </w:rPr>
        <w:t>Kepley, L. N.</w:t>
      </w:r>
      <w:r w:rsidRPr="00F67318">
        <w:rPr>
          <w:color w:val="000000"/>
        </w:rPr>
        <w:t xml:space="preserve"> (2025). A content analysis of human trafficking research addressing mental health</w:t>
      </w:r>
      <w:r w:rsidR="00F67318" w:rsidRPr="00F67318">
        <w:rPr>
          <w:color w:val="000000"/>
        </w:rPr>
        <w:t xml:space="preserve">. </w:t>
      </w:r>
      <w:r w:rsidR="00F67318" w:rsidRPr="00F67318">
        <w:rPr>
          <w:i/>
          <w:iCs/>
          <w:color w:val="000000"/>
        </w:rPr>
        <w:t>Professional Psychology: Research</w:t>
      </w:r>
      <w:r w:rsidR="00F67318">
        <w:rPr>
          <w:color w:val="000000"/>
        </w:rPr>
        <w:t xml:space="preserve"> </w:t>
      </w:r>
      <w:r w:rsidR="00F67318" w:rsidRPr="00F67318">
        <w:rPr>
          <w:i/>
          <w:iCs/>
          <w:color w:val="000000"/>
        </w:rPr>
        <w:t>and Practice.</w:t>
      </w:r>
      <w:r w:rsidR="00F67318" w:rsidRPr="00F67318">
        <w:rPr>
          <w:color w:val="000000"/>
        </w:rPr>
        <w:t xml:space="preserve"> Advance online publication. https://doi.org/10.1037/pro0000658</w:t>
      </w:r>
    </w:p>
    <w:p w14:paraId="5E2DE463" w14:textId="77777777" w:rsidR="0095468A" w:rsidRDefault="0095468A" w:rsidP="0095468A">
      <w:pPr>
        <w:pStyle w:val="NormalWeb"/>
        <w:ind w:left="567" w:hanging="567"/>
        <w:rPr>
          <w:color w:val="000000"/>
        </w:rPr>
      </w:pPr>
      <w:r>
        <w:rPr>
          <w:color w:val="000000"/>
        </w:rPr>
        <w:t xml:space="preserve">Hammond, M. S., Girresch-Ward, S., Rochester, N., Lehmann, J. S., Leachman, R., </w:t>
      </w:r>
      <w:r w:rsidRPr="001D5F44">
        <w:rPr>
          <w:b/>
          <w:bCs/>
          <w:color w:val="000000"/>
        </w:rPr>
        <w:t>Kepley, L</w:t>
      </w:r>
      <w:r>
        <w:rPr>
          <w:color w:val="000000"/>
        </w:rPr>
        <w:t xml:space="preserve">. </w:t>
      </w:r>
      <w:r w:rsidRPr="00171E47">
        <w:rPr>
          <w:b/>
          <w:bCs/>
          <w:color w:val="000000"/>
        </w:rPr>
        <w:t>N.</w:t>
      </w:r>
      <w:r>
        <w:rPr>
          <w:color w:val="000000"/>
        </w:rPr>
        <w:t>, &amp; Roberts, T. N. (2023). Validating the engineering fields questionnaire for use with African American science, technology, engineering, and mathematics students.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Journal of Career Assessment</w:t>
      </w:r>
      <w:r>
        <w:rPr>
          <w:color w:val="000000"/>
        </w:rPr>
        <w:t xml:space="preserve">, </w:t>
      </w:r>
      <w:r w:rsidRPr="001B3AA8">
        <w:rPr>
          <w:i/>
          <w:iCs/>
          <w:color w:val="000000"/>
        </w:rPr>
        <w:t>32</w:t>
      </w:r>
      <w:r w:rsidRPr="001B3AA8">
        <w:rPr>
          <w:color w:val="000000"/>
        </w:rPr>
        <w:t>(3), 482-503.</w:t>
      </w:r>
      <w:r>
        <w:rPr>
          <w:color w:val="000000"/>
        </w:rPr>
        <w:t xml:space="preserve"> https://doi.org/10.1177/10690727231205303</w:t>
      </w:r>
      <w:r>
        <w:rPr>
          <w:rStyle w:val="apple-converted-space"/>
          <w:color w:val="000000"/>
        </w:rPr>
        <w:t> </w:t>
      </w:r>
    </w:p>
    <w:p w14:paraId="219F920B" w14:textId="77777777" w:rsidR="0095468A" w:rsidRPr="005528CB" w:rsidRDefault="0095468A" w:rsidP="0095468A">
      <w:pPr>
        <w:pStyle w:val="NormalWeb"/>
        <w:ind w:left="567" w:hanging="567"/>
        <w:rPr>
          <w:color w:val="000000"/>
        </w:rPr>
      </w:pPr>
      <w:r w:rsidRPr="005528CB">
        <w:rPr>
          <w:color w:val="000000"/>
        </w:rPr>
        <w:t xml:space="preserve">Erford, B. T., Chang, C. Y., Crockett, S. A., Byrd, R., Johnsen, S. T., </w:t>
      </w:r>
      <w:proofErr w:type="spellStart"/>
      <w:r w:rsidRPr="005528CB">
        <w:rPr>
          <w:color w:val="000000"/>
        </w:rPr>
        <w:t>MacInerney</w:t>
      </w:r>
      <w:proofErr w:type="spellEnd"/>
      <w:r w:rsidRPr="005528CB">
        <w:rPr>
          <w:color w:val="000000"/>
        </w:rPr>
        <w:t xml:space="preserve">, E. K., Menzies, A., Milowsky, A. I., Saks, J., Wills, L., Zhang, X., Alder, C., Anderson, B., </w:t>
      </w:r>
      <w:proofErr w:type="spellStart"/>
      <w:r w:rsidRPr="005528CB">
        <w:rPr>
          <w:color w:val="000000"/>
        </w:rPr>
        <w:t>Barstack</w:t>
      </w:r>
      <w:proofErr w:type="spellEnd"/>
      <w:r w:rsidRPr="005528CB">
        <w:rPr>
          <w:color w:val="000000"/>
        </w:rPr>
        <w:t>, S., Bradford, E., Choi, J., Cummings, J. A., Fuller, A., Gayowsky, J., … Yu, C. (2023). An omnibus synthesis of author and article publication characteristics in 22 counseling journals from 2010 to 2019.</w:t>
      </w:r>
      <w:r w:rsidRPr="005528CB">
        <w:rPr>
          <w:rStyle w:val="apple-converted-space"/>
          <w:color w:val="000000"/>
        </w:rPr>
        <w:t> </w:t>
      </w:r>
      <w:r w:rsidRPr="005528CB">
        <w:rPr>
          <w:i/>
          <w:iCs/>
          <w:color w:val="000000"/>
        </w:rPr>
        <w:t>Measurement and Evaluation in Counseling and Development</w:t>
      </w:r>
      <w:r w:rsidRPr="005528CB">
        <w:rPr>
          <w:color w:val="000000"/>
        </w:rPr>
        <w:t>,</w:t>
      </w:r>
      <w:r w:rsidRPr="005528CB">
        <w:rPr>
          <w:rStyle w:val="apple-converted-space"/>
          <w:color w:val="000000"/>
        </w:rPr>
        <w:t> </w:t>
      </w:r>
      <w:r w:rsidRPr="005528CB">
        <w:rPr>
          <w:i/>
          <w:iCs/>
          <w:color w:val="000000"/>
        </w:rPr>
        <w:t>56</w:t>
      </w:r>
      <w:r w:rsidRPr="005528CB">
        <w:rPr>
          <w:color w:val="000000"/>
        </w:rPr>
        <w:t>(3), 187–208. https://doi.org/10.1080/07481756.2023.2224028</w:t>
      </w:r>
      <w:r w:rsidRPr="005528CB">
        <w:rPr>
          <w:rStyle w:val="apple-converted-space"/>
          <w:color w:val="000000"/>
        </w:rPr>
        <w:t> </w:t>
      </w:r>
    </w:p>
    <w:p w14:paraId="01B26EF1" w14:textId="77777777" w:rsidR="0095468A" w:rsidRPr="005528CB" w:rsidRDefault="0095468A" w:rsidP="0095468A">
      <w:pPr>
        <w:pStyle w:val="NormalWeb"/>
        <w:rPr>
          <w:color w:val="000000"/>
        </w:rPr>
      </w:pPr>
      <w:r w:rsidRPr="005528CB">
        <w:rPr>
          <w:color w:val="000000"/>
        </w:rPr>
        <w:t xml:space="preserve">Rippeto, M., Stewart, E., Chowning, M., Karkhanis, S., Erford, B. T., &amp; </w:t>
      </w:r>
      <w:r w:rsidRPr="005528CB">
        <w:rPr>
          <w:b/>
          <w:bCs/>
          <w:color w:val="000000"/>
        </w:rPr>
        <w:t>Kepley, L.</w:t>
      </w:r>
      <w:r w:rsidRPr="005528CB">
        <w:rPr>
          <w:color w:val="000000"/>
        </w:rPr>
        <w:t xml:space="preserve"> </w:t>
      </w:r>
      <w:r w:rsidRPr="005528CB">
        <w:rPr>
          <w:color w:val="000000"/>
        </w:rPr>
        <w:tab/>
      </w:r>
      <w:r>
        <w:rPr>
          <w:color w:val="000000"/>
        </w:rPr>
        <w:tab/>
      </w:r>
      <w:r w:rsidRPr="005528CB">
        <w:rPr>
          <w:color w:val="000000"/>
        </w:rPr>
        <w:t xml:space="preserve">(2021). A </w:t>
      </w:r>
      <w:proofErr w:type="spellStart"/>
      <w:r w:rsidRPr="005528CB">
        <w:rPr>
          <w:color w:val="000000"/>
        </w:rPr>
        <w:t>metastudy</w:t>
      </w:r>
      <w:proofErr w:type="spellEnd"/>
      <w:r w:rsidRPr="005528CB">
        <w:rPr>
          <w:color w:val="000000"/>
        </w:rPr>
        <w:t xml:space="preserve"> of</w:t>
      </w:r>
      <w:r w:rsidRPr="005528CB">
        <w:rPr>
          <w:rStyle w:val="apple-converted-space"/>
          <w:color w:val="000000"/>
        </w:rPr>
        <w:t> </w:t>
      </w:r>
      <w:proofErr w:type="spellStart"/>
      <w:r w:rsidRPr="005528CB">
        <w:rPr>
          <w:i/>
          <w:iCs/>
          <w:color w:val="000000"/>
        </w:rPr>
        <w:t>adultspan</w:t>
      </w:r>
      <w:proofErr w:type="spellEnd"/>
      <w:r w:rsidRPr="005528CB">
        <w:rPr>
          <w:i/>
          <w:iCs/>
          <w:color w:val="000000"/>
        </w:rPr>
        <w:t xml:space="preserve"> journal</w:t>
      </w:r>
      <w:r w:rsidRPr="005528CB">
        <w:rPr>
          <w:color w:val="000000"/>
        </w:rPr>
        <w:t xml:space="preserve">: An analysis of publication </w:t>
      </w:r>
      <w:r w:rsidRPr="005528CB">
        <w:rPr>
          <w:color w:val="000000"/>
        </w:rPr>
        <w:tab/>
      </w:r>
      <w:r>
        <w:rPr>
          <w:color w:val="000000"/>
        </w:rPr>
        <w:tab/>
      </w:r>
      <w:r w:rsidRPr="005528CB">
        <w:rPr>
          <w:color w:val="000000"/>
        </w:rPr>
        <w:t>characteristics from 1999 to 2019.</w:t>
      </w:r>
      <w:r w:rsidRPr="005528CB">
        <w:rPr>
          <w:rStyle w:val="apple-converted-space"/>
          <w:color w:val="000000"/>
        </w:rPr>
        <w:t> </w:t>
      </w:r>
      <w:proofErr w:type="spellStart"/>
      <w:r w:rsidRPr="005528CB">
        <w:rPr>
          <w:i/>
          <w:iCs/>
          <w:color w:val="000000"/>
        </w:rPr>
        <w:t>Adultspan</w:t>
      </w:r>
      <w:proofErr w:type="spellEnd"/>
      <w:r w:rsidRPr="005528CB">
        <w:rPr>
          <w:i/>
          <w:iCs/>
          <w:color w:val="000000"/>
        </w:rPr>
        <w:t xml:space="preserve"> Journal</w:t>
      </w:r>
      <w:r w:rsidRPr="005528CB">
        <w:rPr>
          <w:color w:val="000000"/>
        </w:rPr>
        <w:t>,</w:t>
      </w:r>
      <w:r w:rsidRPr="005528CB">
        <w:rPr>
          <w:rStyle w:val="apple-converted-space"/>
          <w:color w:val="000000"/>
        </w:rPr>
        <w:t> </w:t>
      </w:r>
      <w:r w:rsidRPr="005528CB">
        <w:rPr>
          <w:i/>
          <w:iCs/>
          <w:color w:val="000000"/>
        </w:rPr>
        <w:t>20</w:t>
      </w:r>
      <w:r w:rsidRPr="005528CB">
        <w:rPr>
          <w:color w:val="000000"/>
        </w:rPr>
        <w:t>(1), 17–28.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B943F4">
        <w:rPr>
          <w:color w:val="000000"/>
        </w:rPr>
        <w:t>https://doi.org/10.1002/adsp.12103</w:t>
      </w:r>
    </w:p>
    <w:p w14:paraId="072BB625" w14:textId="1706BC77" w:rsidR="0095468A" w:rsidRPr="0095468A" w:rsidRDefault="0095468A" w:rsidP="0095468A">
      <w:pPr>
        <w:pStyle w:val="NormalWeb"/>
        <w:rPr>
          <w:color w:val="000000"/>
        </w:rPr>
      </w:pPr>
      <w:r w:rsidRPr="005528CB">
        <w:rPr>
          <w:color w:val="000000"/>
        </w:rPr>
        <w:t xml:space="preserve">Menzies, A., </w:t>
      </w:r>
      <w:r w:rsidRPr="005528CB">
        <w:rPr>
          <w:b/>
          <w:bCs/>
          <w:color w:val="000000"/>
        </w:rPr>
        <w:t>Kepley, L.,</w:t>
      </w:r>
      <w:r w:rsidRPr="005528CB">
        <w:rPr>
          <w:color w:val="000000"/>
        </w:rPr>
        <w:t xml:space="preserve"> Crockett, S. A., Erford, B. T., Byrd, R., &amp; Aier, B. (2020). A </w:t>
      </w:r>
      <w:r w:rsidRPr="005528CB">
        <w:rPr>
          <w:color w:val="000000"/>
        </w:rPr>
        <w:tab/>
      </w:r>
      <w:r>
        <w:rPr>
          <w:color w:val="000000"/>
        </w:rPr>
        <w:tab/>
      </w:r>
      <w:r w:rsidRPr="005528CB">
        <w:rPr>
          <w:color w:val="000000"/>
        </w:rPr>
        <w:t xml:space="preserve">meta-study of the Journal of Mental Health Counseling: An analysis of publication </w:t>
      </w:r>
      <w:r w:rsidRPr="005528CB">
        <w:rPr>
          <w:color w:val="000000"/>
        </w:rPr>
        <w:tab/>
        <w:t>characteristics, 2000–2019.</w:t>
      </w:r>
      <w:r w:rsidRPr="005528CB">
        <w:rPr>
          <w:rStyle w:val="apple-converted-space"/>
          <w:color w:val="000000"/>
        </w:rPr>
        <w:t> </w:t>
      </w:r>
      <w:r w:rsidRPr="005528CB">
        <w:rPr>
          <w:i/>
          <w:iCs/>
          <w:color w:val="000000"/>
        </w:rPr>
        <w:t>Journal of Mental Health Counseling</w:t>
      </w:r>
      <w:r w:rsidRPr="005528CB">
        <w:rPr>
          <w:color w:val="000000"/>
        </w:rPr>
        <w:t>,</w:t>
      </w:r>
      <w:r w:rsidRPr="005528CB">
        <w:rPr>
          <w:rStyle w:val="apple-converted-space"/>
          <w:color w:val="000000"/>
        </w:rPr>
        <w:t> </w:t>
      </w:r>
      <w:r w:rsidRPr="005528CB">
        <w:rPr>
          <w:i/>
          <w:iCs/>
          <w:color w:val="000000"/>
        </w:rPr>
        <w:t>42</w:t>
      </w:r>
      <w:r w:rsidRPr="005528CB">
        <w:rPr>
          <w:color w:val="000000"/>
        </w:rPr>
        <w:t>(3), 206–</w:t>
      </w:r>
      <w:r w:rsidRPr="005528CB">
        <w:rPr>
          <w:color w:val="000000"/>
        </w:rPr>
        <w:tab/>
      </w:r>
      <w:r>
        <w:rPr>
          <w:color w:val="000000"/>
        </w:rPr>
        <w:tab/>
      </w:r>
      <w:r w:rsidRPr="005528CB">
        <w:rPr>
          <w:color w:val="000000"/>
        </w:rPr>
        <w:t>219. https://doi.org/10.17744/mehc.42.3.02</w:t>
      </w:r>
      <w:r w:rsidRPr="005528CB">
        <w:rPr>
          <w:rStyle w:val="apple-converted-space"/>
          <w:color w:val="000000"/>
        </w:rPr>
        <w:t> </w:t>
      </w:r>
    </w:p>
    <w:p w14:paraId="40CD2F40" w14:textId="0E3E4D64" w:rsidR="009B509D" w:rsidRPr="00BF109F" w:rsidRDefault="00E8427A" w:rsidP="009B509D">
      <w:pPr>
        <w:pStyle w:val="NormalWeb"/>
        <w:spacing w:line="276" w:lineRule="auto"/>
      </w:pPr>
      <w:r>
        <w:rPr>
          <w:b/>
          <w:bCs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F22D86" wp14:editId="57F9CB81">
                <wp:simplePos x="0" y="0"/>
                <wp:positionH relativeFrom="column">
                  <wp:posOffset>0</wp:posOffset>
                </wp:positionH>
                <wp:positionV relativeFrom="paragraph">
                  <wp:posOffset>218643</wp:posOffset>
                </wp:positionV>
                <wp:extent cx="5943600" cy="0"/>
                <wp:effectExtent l="0" t="0" r="12700" b="12700"/>
                <wp:wrapNone/>
                <wp:docPr id="12199199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5FDFBB" id="Straight Connector 1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7.2pt" to="468pt,1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yof7guAAAAALAQAADwAAAGRycy9kb3ducmV2LnhtbEyP&#13;&#10;QUvDQBCF74L/YRnBi9iNpgZNsykS6cWDYCPF4zY7zQazsyG7bdJ/74gHvQzMe8yb9xXr2fXihGPo&#13;&#10;PCm4WyQgkBpvOmoVfNSb20cQIWoyuveECs4YYF1eXhQ6N36idzxtYys4hEKuFdgYh1zK0Fh0Oiz8&#13;&#10;gMTewY9OR17HVppRTxzuenmfJJl0uiP+YPWAlcXma3t0Cj7bm3Szq6meqvh2yOx83r0+VEpdX80v&#13;&#10;Kx7PKxAR5/h3AT8M3B9KLrb3RzJB9AqYJipIl0sQ7D6lGQv7X0GWhfzPUH4DAAD//wMAUEsBAi0A&#13;&#10;FAAGAAgAAAAhALaDOJL+AAAA4QEAABMAAAAAAAAAAAAAAAAAAAAAAFtDb250ZW50X1R5cGVzXS54&#13;&#10;bWxQSwECLQAUAAYACAAAACEAOP0h/9YAAACUAQAACwAAAAAAAAAAAAAAAAAvAQAAX3JlbHMvLnJl&#13;&#10;bHNQSwECLQAUAAYACAAAACEA7nvfbbIBAADUAwAADgAAAAAAAAAAAAAAAAAuAgAAZHJzL2Uyb0Rv&#13;&#10;Yy54bWxQSwECLQAUAAYACAAAACEAyof7guAAAAALAQAADwAAAAAAAAAAAAAAAAAMBAAAZHJzL2Rv&#13;&#10;d25yZXYueG1sUEsFBgAAAAAEAAQA8wAAABkFAAAAAA==&#13;&#10;" strokecolor="black [3213]" strokeweight=".5pt">
                <v:stroke joinstyle="miter"/>
              </v:line>
            </w:pict>
          </mc:Fallback>
        </mc:AlternateContent>
      </w:r>
      <w:r w:rsidR="009B509D" w:rsidRPr="00BF109F">
        <w:rPr>
          <w:b/>
          <w:bCs/>
        </w:rPr>
        <w:t>TEACHING EXPERIENCE</w:t>
      </w:r>
    </w:p>
    <w:p w14:paraId="42B463D9" w14:textId="77777777" w:rsidR="00942B22" w:rsidRDefault="00942B22" w:rsidP="00942B22">
      <w:pPr>
        <w:spacing w:line="276" w:lineRule="auto"/>
        <w:rPr>
          <w:b/>
          <w:bCs/>
        </w:rPr>
      </w:pPr>
      <w:r>
        <w:rPr>
          <w:b/>
          <w:bCs/>
        </w:rPr>
        <w:t>Adjunct Faculty</w:t>
      </w:r>
    </w:p>
    <w:p w14:paraId="1D675274" w14:textId="3419AD89" w:rsidR="00942B22" w:rsidRDefault="00942B22" w:rsidP="00942B22">
      <w:pPr>
        <w:spacing w:line="276" w:lineRule="auto"/>
      </w:pPr>
      <w:r>
        <w:t>PSY 2010: General Psychology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  </w:t>
      </w:r>
      <w:r w:rsidR="00741BDC">
        <w:t xml:space="preserve">       </w:t>
      </w:r>
      <w:r>
        <w:t xml:space="preserve"> </w:t>
      </w:r>
      <w:r w:rsidR="00741BDC">
        <w:t>Current</w:t>
      </w:r>
    </w:p>
    <w:p w14:paraId="0C4BAFBB" w14:textId="77B7039E" w:rsidR="00942B22" w:rsidRPr="00942B22" w:rsidRDefault="00942B22" w:rsidP="009B509D">
      <w:pPr>
        <w:spacing w:line="276" w:lineRule="auto"/>
      </w:pPr>
      <w:r>
        <w:t>Trevecca Nazarene University</w:t>
      </w:r>
    </w:p>
    <w:p w14:paraId="1B7EDB05" w14:textId="77777777" w:rsidR="00942B22" w:rsidRDefault="00942B22" w:rsidP="009B509D">
      <w:pPr>
        <w:spacing w:line="276" w:lineRule="auto"/>
        <w:rPr>
          <w:b/>
          <w:bCs/>
        </w:rPr>
      </w:pPr>
    </w:p>
    <w:p w14:paraId="1A9A8883" w14:textId="4EA14271" w:rsidR="009B509D" w:rsidRDefault="009B509D" w:rsidP="009B509D">
      <w:pPr>
        <w:spacing w:line="276" w:lineRule="auto"/>
        <w:rPr>
          <w:b/>
          <w:bCs/>
        </w:rPr>
      </w:pPr>
      <w:r>
        <w:rPr>
          <w:b/>
          <w:bCs/>
        </w:rPr>
        <w:t>Adjunct Faculty</w:t>
      </w:r>
    </w:p>
    <w:p w14:paraId="3573D066" w14:textId="583EFEDB" w:rsidR="009B509D" w:rsidRDefault="009B509D" w:rsidP="009B509D">
      <w:pPr>
        <w:spacing w:line="276" w:lineRule="auto"/>
      </w:pPr>
      <w:r>
        <w:t>PSY 3210: Learning and Cognition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942B22">
        <w:tab/>
      </w:r>
      <w:r>
        <w:t xml:space="preserve"> </w:t>
      </w:r>
      <w:r w:rsidR="00942B22">
        <w:t xml:space="preserve">   </w:t>
      </w:r>
      <w:r>
        <w:t>Spring 2025</w:t>
      </w:r>
    </w:p>
    <w:p w14:paraId="370EA57B" w14:textId="77777777" w:rsidR="009B509D" w:rsidRDefault="009B509D" w:rsidP="009B509D">
      <w:pPr>
        <w:spacing w:line="276" w:lineRule="auto"/>
      </w:pPr>
      <w:r>
        <w:t>Trevecca Nazarene University</w:t>
      </w:r>
    </w:p>
    <w:p w14:paraId="47EF4403" w14:textId="77777777" w:rsidR="009B509D" w:rsidRDefault="009B509D" w:rsidP="009B509D">
      <w:pPr>
        <w:spacing w:line="276" w:lineRule="auto"/>
      </w:pPr>
    </w:p>
    <w:p w14:paraId="4111093F" w14:textId="77777777" w:rsidR="009B509D" w:rsidRDefault="009B509D" w:rsidP="009B509D">
      <w:pPr>
        <w:spacing w:line="276" w:lineRule="auto"/>
      </w:pPr>
      <w:r w:rsidRPr="00711085">
        <w:rPr>
          <w:b/>
          <w:bCs/>
        </w:rPr>
        <w:t>Teaching Assistant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r w:rsidRPr="00711085">
        <w:t>Spring 2025</w:t>
      </w:r>
    </w:p>
    <w:p w14:paraId="459C8DC7" w14:textId="77777777" w:rsidR="009B509D" w:rsidRDefault="009B509D" w:rsidP="009B509D">
      <w:pPr>
        <w:spacing w:line="276" w:lineRule="auto"/>
      </w:pPr>
      <w:r>
        <w:t>PSY 3000-01: Behavioral Science Research Methods</w:t>
      </w:r>
    </w:p>
    <w:p w14:paraId="41E3FF04" w14:textId="0C305A83" w:rsidR="002C31BD" w:rsidRDefault="009B509D" w:rsidP="00C15A70">
      <w:pPr>
        <w:spacing w:line="276" w:lineRule="auto"/>
      </w:pPr>
      <w:r>
        <w:t>Trevecca Nazarene University</w:t>
      </w:r>
      <w:r w:rsidR="00C15A70">
        <w:t xml:space="preserve">, </w:t>
      </w:r>
      <w:r>
        <w:t>Primary Instructor: Dr. Randy Carden</w:t>
      </w:r>
    </w:p>
    <w:p w14:paraId="26CAE6B0" w14:textId="77777777" w:rsidR="002C31BD" w:rsidRDefault="002C31BD" w:rsidP="002C31BD">
      <w:pPr>
        <w:spacing w:line="276" w:lineRule="auto"/>
      </w:pPr>
    </w:p>
    <w:p w14:paraId="5B1334F6" w14:textId="4D6F4CD9" w:rsidR="009B509D" w:rsidRPr="002C31BD" w:rsidRDefault="009B509D" w:rsidP="002C31BD">
      <w:pPr>
        <w:pStyle w:val="ListParagraph"/>
        <w:numPr>
          <w:ilvl w:val="0"/>
          <w:numId w:val="36"/>
        </w:numPr>
        <w:spacing w:line="276" w:lineRule="auto"/>
        <w:rPr>
          <w:rFonts w:ascii="Times New Roman" w:hAnsi="Times New Roman" w:cs="Times New Roman"/>
        </w:rPr>
      </w:pPr>
      <w:r w:rsidRPr="002C31BD">
        <w:rPr>
          <w:rFonts w:ascii="Times New Roman" w:hAnsi="Times New Roman" w:cs="Times New Roman"/>
        </w:rPr>
        <w:t>Provided guest lectures on various methods of psychological research and implementation of research projects</w:t>
      </w:r>
    </w:p>
    <w:p w14:paraId="0AE39BF6" w14:textId="77777777" w:rsidR="009B509D" w:rsidRPr="00711085" w:rsidRDefault="009B509D" w:rsidP="009B509D">
      <w:pPr>
        <w:pStyle w:val="ListParagraph"/>
        <w:numPr>
          <w:ilvl w:val="0"/>
          <w:numId w:val="35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Assisted in grading assignments and mentoring students as they worked to create a semester-long original research project and present it at a university research symposium</w:t>
      </w:r>
    </w:p>
    <w:p w14:paraId="58E2D0A2" w14:textId="77777777" w:rsidR="009B509D" w:rsidRDefault="009B509D" w:rsidP="009B509D">
      <w:pPr>
        <w:spacing w:line="276" w:lineRule="auto"/>
        <w:rPr>
          <w:b/>
          <w:bCs/>
        </w:rPr>
      </w:pPr>
    </w:p>
    <w:p w14:paraId="106AAD66" w14:textId="77777777" w:rsidR="009B509D" w:rsidRDefault="009B509D" w:rsidP="009B509D">
      <w:pPr>
        <w:spacing w:line="276" w:lineRule="auto"/>
        <w:rPr>
          <w:b/>
          <w:bCs/>
        </w:rPr>
      </w:pPr>
      <w:r>
        <w:rPr>
          <w:b/>
          <w:bCs/>
        </w:rPr>
        <w:t>Teaching Assistant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</w:t>
      </w:r>
      <w:r w:rsidRPr="004960D3">
        <w:t>Fall 2023</w:t>
      </w:r>
    </w:p>
    <w:p w14:paraId="678ACDA9" w14:textId="77777777" w:rsidR="009B509D" w:rsidRDefault="009B509D" w:rsidP="009B509D">
      <w:pPr>
        <w:spacing w:line="276" w:lineRule="auto"/>
      </w:pPr>
      <w:r w:rsidRPr="004960D3">
        <w:t>PSYC 4820-02: Psychology Senior Seminar</w:t>
      </w:r>
    </w:p>
    <w:p w14:paraId="5F122E22" w14:textId="2BAD0C8C" w:rsidR="009B509D" w:rsidRDefault="009B509D" w:rsidP="00C15A70">
      <w:r>
        <w:t>Tennessee State University</w:t>
      </w:r>
      <w:r w:rsidR="00C15A70">
        <w:t xml:space="preserve">, </w:t>
      </w:r>
      <w:r>
        <w:t>Primary Instructor: Dr. Lisa de la Mothe</w:t>
      </w:r>
    </w:p>
    <w:p w14:paraId="7AF20839" w14:textId="77777777" w:rsidR="00C15A70" w:rsidRDefault="00C15A70" w:rsidP="009B509D">
      <w:pPr>
        <w:spacing w:line="276" w:lineRule="auto"/>
      </w:pPr>
    </w:p>
    <w:p w14:paraId="5780C1F7" w14:textId="77777777" w:rsidR="009B509D" w:rsidRDefault="009B509D" w:rsidP="009B509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Created a working list of post-graduation resources for the class around professionalism, job searching, graduate school, and transitioning from life as a student</w:t>
      </w:r>
    </w:p>
    <w:p w14:paraId="019E04FD" w14:textId="77777777" w:rsidR="009B509D" w:rsidRDefault="009B509D" w:rsidP="009B509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Provided a guest lecture on graduate school for graduating seniors in psychology</w:t>
      </w:r>
    </w:p>
    <w:p w14:paraId="6A05924F" w14:textId="35D19F00" w:rsidR="009B509D" w:rsidRPr="00D33539" w:rsidRDefault="009B509D" w:rsidP="009B509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Assisted in grading assignments and helping plan learning activitie</w:t>
      </w:r>
      <w:r w:rsidR="00D33539">
        <w:rPr>
          <w:rFonts w:ascii="Times New Roman" w:hAnsi="Times New Roman" w:cs="Times New Roman"/>
        </w:rPr>
        <w:t>s</w:t>
      </w:r>
    </w:p>
    <w:p w14:paraId="3F5F6CF4" w14:textId="77777777" w:rsidR="00FF3D24" w:rsidRDefault="00FF3D24" w:rsidP="009B509D">
      <w:pPr>
        <w:spacing w:line="276" w:lineRule="auto"/>
        <w:rPr>
          <w:b/>
          <w:bCs/>
        </w:rPr>
      </w:pPr>
    </w:p>
    <w:p w14:paraId="72CAC823" w14:textId="5CFBB519" w:rsidR="009B509D" w:rsidRPr="005528CB" w:rsidRDefault="009B509D" w:rsidP="009B509D">
      <w:pPr>
        <w:spacing w:line="276" w:lineRule="auto"/>
        <w:rPr>
          <w:b/>
          <w:bCs/>
        </w:rPr>
      </w:pPr>
      <w:r w:rsidRPr="005528CB">
        <w:rPr>
          <w:b/>
          <w:bCs/>
        </w:rPr>
        <w:t>Teaching Assistant</w:t>
      </w:r>
      <w:r w:rsidRPr="005528CB">
        <w:rPr>
          <w:b/>
          <w:bCs/>
        </w:rPr>
        <w:tab/>
      </w:r>
      <w:r w:rsidRPr="005528CB">
        <w:rPr>
          <w:b/>
          <w:bCs/>
        </w:rPr>
        <w:tab/>
      </w:r>
      <w:r w:rsidRPr="005528CB">
        <w:rPr>
          <w:b/>
          <w:bCs/>
        </w:rPr>
        <w:tab/>
      </w:r>
      <w:r w:rsidRPr="005528CB">
        <w:rPr>
          <w:b/>
          <w:bCs/>
        </w:rPr>
        <w:tab/>
      </w:r>
      <w:r w:rsidRPr="005528CB">
        <w:rPr>
          <w:b/>
          <w:bCs/>
        </w:rPr>
        <w:tab/>
      </w:r>
      <w:r w:rsidRPr="005528CB">
        <w:rPr>
          <w:b/>
          <w:bCs/>
        </w:rPr>
        <w:tab/>
      </w:r>
      <w:r w:rsidRPr="005528CB">
        <w:t xml:space="preserve"> </w:t>
      </w:r>
      <w:r>
        <w:tab/>
        <w:t xml:space="preserve">      </w:t>
      </w:r>
      <w:r w:rsidRPr="005528CB">
        <w:t xml:space="preserve">  Summer Session II 2022</w:t>
      </w:r>
    </w:p>
    <w:p w14:paraId="686CCA5E" w14:textId="77777777" w:rsidR="009B509D" w:rsidRDefault="009B509D" w:rsidP="009B509D">
      <w:pPr>
        <w:spacing w:line="276" w:lineRule="auto"/>
      </w:pPr>
      <w:r w:rsidRPr="005528CB">
        <w:t>PSYC 6530: Psychometrics</w:t>
      </w:r>
    </w:p>
    <w:p w14:paraId="63D2F8EF" w14:textId="2E96C84B" w:rsidR="009B509D" w:rsidRDefault="009B509D" w:rsidP="00C15A70">
      <w:r>
        <w:t>Tennessee State University</w:t>
      </w:r>
      <w:r w:rsidR="00C15A70">
        <w:t xml:space="preserve">, </w:t>
      </w:r>
      <w:r w:rsidRPr="005528CB">
        <w:t>Primary Instructor: Dr. Marie Hammond</w:t>
      </w:r>
    </w:p>
    <w:p w14:paraId="219C3F51" w14:textId="77777777" w:rsidR="00C15A70" w:rsidRPr="005528CB" w:rsidRDefault="00C15A70" w:rsidP="009B509D">
      <w:pPr>
        <w:spacing w:line="276" w:lineRule="auto"/>
      </w:pPr>
    </w:p>
    <w:p w14:paraId="2FA4DA0B" w14:textId="77777777" w:rsidR="009B509D" w:rsidRPr="005528CB" w:rsidRDefault="009B509D" w:rsidP="009B509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5528CB">
        <w:rPr>
          <w:rFonts w:ascii="Times New Roman" w:hAnsi="Times New Roman" w:cs="Times New Roman"/>
        </w:rPr>
        <w:t>Maintained weekly office hours in order to provide one-on-one or small group instruction to students seeking additional learning opportunities</w:t>
      </w:r>
    </w:p>
    <w:p w14:paraId="624D9D14" w14:textId="77777777" w:rsidR="009B509D" w:rsidRPr="005528CB" w:rsidRDefault="009B509D" w:rsidP="009B509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5528CB">
        <w:rPr>
          <w:rFonts w:ascii="Times New Roman" w:hAnsi="Times New Roman" w:cs="Times New Roman"/>
        </w:rPr>
        <w:t xml:space="preserve">Met regularly with </w:t>
      </w:r>
      <w:r>
        <w:rPr>
          <w:rFonts w:ascii="Times New Roman" w:hAnsi="Times New Roman" w:cs="Times New Roman"/>
        </w:rPr>
        <w:t>professor</w:t>
      </w:r>
      <w:r w:rsidRPr="005528CB">
        <w:rPr>
          <w:rFonts w:ascii="Times New Roman" w:hAnsi="Times New Roman" w:cs="Times New Roman"/>
        </w:rPr>
        <w:t xml:space="preserve"> before, during, and after the summer session in order to collaborate on course planning and preparation</w:t>
      </w:r>
    </w:p>
    <w:p w14:paraId="568FF43C" w14:textId="77777777" w:rsidR="009B509D" w:rsidRPr="004960D3" w:rsidRDefault="009B509D" w:rsidP="009B509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5528CB">
        <w:rPr>
          <w:rFonts w:ascii="Times New Roman" w:hAnsi="Times New Roman" w:cs="Times New Roman"/>
        </w:rPr>
        <w:t>Provided a guest lecture on multicultural approaches to Psychometrics</w:t>
      </w:r>
    </w:p>
    <w:p w14:paraId="16882154" w14:textId="77777777" w:rsidR="00920C12" w:rsidRDefault="00920C12" w:rsidP="003D3F1D">
      <w:pPr>
        <w:spacing w:line="276" w:lineRule="auto"/>
        <w:rPr>
          <w:b/>
          <w:bCs/>
        </w:rPr>
      </w:pPr>
    </w:p>
    <w:p w14:paraId="401F4B19" w14:textId="77777777" w:rsidR="003A7A45" w:rsidRDefault="003A7A45" w:rsidP="005528CB">
      <w:pPr>
        <w:rPr>
          <w:b/>
          <w:bCs/>
          <w:color w:val="000000"/>
        </w:rPr>
      </w:pPr>
    </w:p>
    <w:p w14:paraId="4D035E10" w14:textId="77777777" w:rsidR="003A7A45" w:rsidRDefault="003A7A45" w:rsidP="005528CB">
      <w:pPr>
        <w:rPr>
          <w:b/>
          <w:bCs/>
          <w:color w:val="000000"/>
        </w:rPr>
      </w:pPr>
    </w:p>
    <w:p w14:paraId="4AE63464" w14:textId="77777777" w:rsidR="003A7A45" w:rsidRDefault="003A7A45" w:rsidP="005528CB">
      <w:pPr>
        <w:rPr>
          <w:b/>
          <w:bCs/>
          <w:color w:val="000000"/>
        </w:rPr>
      </w:pPr>
    </w:p>
    <w:p w14:paraId="5F8B9FB3" w14:textId="153C71CB" w:rsidR="005528CB" w:rsidRPr="00FC7825" w:rsidRDefault="00FC7825" w:rsidP="005528CB">
      <w:pPr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PROFESSIONAL PRESENTATIONS</w:t>
      </w:r>
      <w:r w:rsidR="007F6635">
        <w:rPr>
          <w:b/>
          <w:bCs/>
          <w:color w:val="000000"/>
        </w:rPr>
        <w:t xml:space="preserve"> AND SYMPOSIUMS</w:t>
      </w:r>
    </w:p>
    <w:p w14:paraId="631D2FC8" w14:textId="57F879DB" w:rsidR="007A2437" w:rsidRDefault="00B41C9C" w:rsidP="005528CB">
      <w:pPr>
        <w:rPr>
          <w:color w:val="00000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3A8D41" wp14:editId="1F4FF99B">
                <wp:simplePos x="0" y="0"/>
                <wp:positionH relativeFrom="column">
                  <wp:posOffset>0</wp:posOffset>
                </wp:positionH>
                <wp:positionV relativeFrom="paragraph">
                  <wp:posOffset>52908</wp:posOffset>
                </wp:positionV>
                <wp:extent cx="5943600" cy="0"/>
                <wp:effectExtent l="0" t="0" r="12700" b="12700"/>
                <wp:wrapNone/>
                <wp:docPr id="84774345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D351BD" id="Straight Connector 1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4.15pt" to="468pt,4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mU0Ua94AAAAJAQAADwAAAGRycy9kb3ducmV2LnhtbEyP&#13;&#10;QUvDQBCF74L/YRnBi9iNBkNNsykS6cWDYCPF4zY7zQazsyG7bdJ/7+ilXgY+Hu/Ne8V6dr044Rg6&#13;&#10;TwoeFgkIpMabjloFn/XmfgkiRE1G955QwRkDrMvrq0Lnxk/0gadtbAWHUMi1AhvjkEsZGotOh4Uf&#13;&#10;kFg7+NHpyDi20ox64nDXy8ckyaTTHfEHqwesLDbf26NT8NXepZtdTfVUxfdDZufz7u2pUur2Zn5d&#13;&#10;8XlZgYg4x4sDfjdwfyi52N4fyQTRK+A1UcEyBcHic5ox7/9YloX8v6D8AQAA//8DAFBLAQItABQA&#13;&#10;BgAIAAAAIQC2gziS/gAAAOEBAAATAAAAAAAAAAAAAAAAAAAAAABbQ29udGVudF9UeXBlc10ueG1s&#13;&#10;UEsBAi0AFAAGAAgAAAAhADj9If/WAAAAlAEAAAsAAAAAAAAAAAAAAAAALwEAAF9yZWxzLy5yZWxz&#13;&#10;UEsBAi0AFAAGAAgAAAAhAO57322yAQAA1AMAAA4AAAAAAAAAAAAAAAAALgIAAGRycy9lMm9Eb2Mu&#13;&#10;eG1sUEsBAi0AFAAGAAgAAAAhAJlNFGveAAAACQEAAA8AAAAAAAAAAAAAAAAADAQAAGRycy9kb3du&#13;&#10;cmV2LnhtbFBLBQYAAAAABAAEAPMAAAAXBQAAAAA=&#13;&#10;" strokecolor="black [3213]" strokeweight=".5pt">
                <v:stroke joinstyle="miter"/>
              </v:line>
            </w:pict>
          </mc:Fallback>
        </mc:AlternateContent>
      </w:r>
    </w:p>
    <w:p w14:paraId="08EDC6C7" w14:textId="008EA5DE" w:rsidR="003E34D5" w:rsidRDefault="003E34D5" w:rsidP="00FF3D24">
      <w:pPr>
        <w:rPr>
          <w:color w:val="000000"/>
        </w:rPr>
      </w:pPr>
      <w:r>
        <w:rPr>
          <w:color w:val="000000"/>
        </w:rPr>
        <w:t>Kepley, L., Bedore, P., &amp; Garrett, M. (2026, April). “</w:t>
      </w:r>
      <w:r>
        <w:rPr>
          <w:i/>
          <w:iCs/>
          <w:color w:val="000000"/>
        </w:rPr>
        <w:t>Ready or Not, Here</w:t>
      </w:r>
      <w:r w:rsidR="00E3421A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 xml:space="preserve">(AI)t Comes: </w:t>
      </w:r>
      <w:r>
        <w:rPr>
          <w:i/>
          <w:iCs/>
          <w:color w:val="000000"/>
        </w:rPr>
        <w:tab/>
        <w:t>Examining the Relational Effects of Clients’ AI Use.</w:t>
      </w:r>
      <w:r w:rsidRPr="003E34D5">
        <w:rPr>
          <w:color w:val="000000"/>
        </w:rPr>
        <w:t>”</w:t>
      </w:r>
      <w:r>
        <w:rPr>
          <w:color w:val="000000"/>
        </w:rPr>
        <w:t xml:space="preserve"> Invited presentation to</w:t>
      </w:r>
      <w:r w:rsidR="005871C4">
        <w:rPr>
          <w:color w:val="000000"/>
        </w:rPr>
        <w:t xml:space="preserve"> </w:t>
      </w:r>
      <w:r>
        <w:rPr>
          <w:color w:val="000000"/>
        </w:rPr>
        <w:t xml:space="preserve">Southern </w:t>
      </w:r>
      <w:r>
        <w:rPr>
          <w:color w:val="000000"/>
        </w:rPr>
        <w:tab/>
        <w:t xml:space="preserve">Methodist University Counseling </w:t>
      </w:r>
      <w:r w:rsidR="005871C4">
        <w:rPr>
          <w:color w:val="000000"/>
        </w:rPr>
        <w:t>Services</w:t>
      </w:r>
      <w:r>
        <w:rPr>
          <w:color w:val="000000"/>
        </w:rPr>
        <w:t>.</w:t>
      </w:r>
    </w:p>
    <w:p w14:paraId="1002AC35" w14:textId="77777777" w:rsidR="003E34D5" w:rsidRDefault="003E34D5" w:rsidP="00FF3D24">
      <w:pPr>
        <w:rPr>
          <w:color w:val="000000"/>
        </w:rPr>
      </w:pPr>
    </w:p>
    <w:p w14:paraId="01FD8F6B" w14:textId="24EF6BAE" w:rsidR="005F504A" w:rsidRPr="005F504A" w:rsidRDefault="005F504A" w:rsidP="00FF3D24">
      <w:pPr>
        <w:rPr>
          <w:color w:val="000000"/>
        </w:rPr>
      </w:pPr>
      <w:r>
        <w:rPr>
          <w:color w:val="000000"/>
        </w:rPr>
        <w:t xml:space="preserve">Kepley, L., Rutledge, S., Bedore, P., &amp; Garrett, M. (2026, February 5-6). </w:t>
      </w:r>
      <w:r>
        <w:rPr>
          <w:i/>
          <w:iCs/>
          <w:color w:val="000000"/>
        </w:rPr>
        <w:t xml:space="preserve">Ready or Not, Here </w:t>
      </w:r>
      <w:r>
        <w:rPr>
          <w:i/>
          <w:iCs/>
          <w:color w:val="000000"/>
        </w:rPr>
        <w:tab/>
        <w:t xml:space="preserve">(AI)t Comes: Examining the Relational Effects of Clients’ AI Use </w:t>
      </w:r>
      <w:r>
        <w:rPr>
          <w:color w:val="000000"/>
        </w:rPr>
        <w:t xml:space="preserve">[Conference </w:t>
      </w:r>
      <w:r>
        <w:rPr>
          <w:color w:val="000000"/>
        </w:rPr>
        <w:tab/>
        <w:t xml:space="preserve">presentation]. Texas University and College Counseling Center Conference, Dallas, TX, </w:t>
      </w:r>
      <w:r>
        <w:rPr>
          <w:color w:val="000000"/>
        </w:rPr>
        <w:tab/>
        <w:t>United States.</w:t>
      </w:r>
    </w:p>
    <w:p w14:paraId="2D70CB9E" w14:textId="77777777" w:rsidR="005F504A" w:rsidRDefault="005F504A" w:rsidP="00FF3D24">
      <w:pPr>
        <w:rPr>
          <w:color w:val="000000"/>
        </w:rPr>
      </w:pPr>
    </w:p>
    <w:p w14:paraId="6673CB13" w14:textId="7773B843" w:rsidR="00FF3D24" w:rsidRDefault="00FF3D24" w:rsidP="00FF3D24">
      <w:pPr>
        <w:rPr>
          <w:color w:val="000000"/>
        </w:rPr>
      </w:pPr>
      <w:r>
        <w:rPr>
          <w:color w:val="000000"/>
        </w:rPr>
        <w:t>Kepley, L. (2025, September). “</w:t>
      </w:r>
      <w:r w:rsidRPr="00FF3D24">
        <w:rPr>
          <w:i/>
          <w:iCs/>
          <w:color w:val="000000"/>
        </w:rPr>
        <w:t>Mindfully Managing Stress</w:t>
      </w:r>
      <w:r>
        <w:rPr>
          <w:i/>
          <w:iCs/>
          <w:color w:val="000000"/>
        </w:rPr>
        <w:t>.</w:t>
      </w:r>
      <w:r>
        <w:rPr>
          <w:color w:val="000000"/>
        </w:rPr>
        <w:t>” Invited presentation to the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Psychology Club at Baylor University.</w:t>
      </w:r>
    </w:p>
    <w:p w14:paraId="4710E190" w14:textId="77777777" w:rsidR="00FF3D24" w:rsidRDefault="00FF3D24" w:rsidP="00FF3D24">
      <w:pPr>
        <w:rPr>
          <w:color w:val="000000"/>
        </w:rPr>
      </w:pPr>
    </w:p>
    <w:p w14:paraId="0874F819" w14:textId="0DECBDBC" w:rsidR="00892C91" w:rsidRDefault="00892C91" w:rsidP="005528CB">
      <w:pPr>
        <w:rPr>
          <w:color w:val="000000"/>
        </w:rPr>
      </w:pPr>
      <w:r w:rsidRPr="007F6635">
        <w:rPr>
          <w:color w:val="000000"/>
        </w:rPr>
        <w:t>Kepley, L.</w:t>
      </w:r>
      <w:r>
        <w:rPr>
          <w:color w:val="000000"/>
        </w:rPr>
        <w:t>, &amp; Mills, L. K.</w:t>
      </w:r>
      <w:r w:rsidRPr="007F6635">
        <w:rPr>
          <w:b/>
          <w:bCs/>
          <w:color w:val="000000"/>
        </w:rPr>
        <w:t xml:space="preserve"> </w:t>
      </w:r>
      <w:r w:rsidRPr="007F6635">
        <w:rPr>
          <w:color w:val="000000"/>
        </w:rPr>
        <w:t>(202</w:t>
      </w:r>
      <w:r>
        <w:rPr>
          <w:color w:val="000000"/>
        </w:rPr>
        <w:t>5</w:t>
      </w:r>
      <w:r w:rsidRPr="007F6635">
        <w:rPr>
          <w:color w:val="000000"/>
        </w:rPr>
        <w:t>, March)</w:t>
      </w:r>
      <w:r w:rsidR="00FF3D24">
        <w:rPr>
          <w:color w:val="000000"/>
        </w:rPr>
        <w:t>.</w:t>
      </w:r>
      <w:r w:rsidRPr="007F6635">
        <w:rPr>
          <w:color w:val="000000"/>
        </w:rPr>
        <w:t xml:space="preserve"> </w:t>
      </w:r>
      <w:r w:rsidRPr="00892C91">
        <w:rPr>
          <w:i/>
          <w:iCs/>
          <w:color w:val="000000"/>
        </w:rPr>
        <w:t xml:space="preserve">A content analysis of human trafficking research </w:t>
      </w:r>
      <w:r>
        <w:rPr>
          <w:i/>
          <w:iCs/>
          <w:color w:val="000000"/>
        </w:rPr>
        <w:tab/>
      </w:r>
      <w:r w:rsidRPr="00892C91">
        <w:rPr>
          <w:i/>
          <w:iCs/>
          <w:color w:val="000000"/>
        </w:rPr>
        <w:t xml:space="preserve">addressing mental health </w:t>
      </w:r>
      <w:r w:rsidRPr="007F6635">
        <w:rPr>
          <w:color w:val="000000"/>
        </w:rPr>
        <w:t xml:space="preserve">[Poster Session]. Tennessee State University Research </w:t>
      </w:r>
      <w:r>
        <w:rPr>
          <w:color w:val="000000"/>
        </w:rPr>
        <w:tab/>
      </w:r>
      <w:r w:rsidRPr="007F6635">
        <w:rPr>
          <w:color w:val="000000"/>
        </w:rPr>
        <w:t xml:space="preserve">Symposium, Nashville, TN, United States. </w:t>
      </w:r>
    </w:p>
    <w:p w14:paraId="684C9DBD" w14:textId="77777777" w:rsidR="00892C91" w:rsidRDefault="00892C91" w:rsidP="005528CB">
      <w:pPr>
        <w:rPr>
          <w:color w:val="000000"/>
        </w:rPr>
      </w:pPr>
    </w:p>
    <w:p w14:paraId="5A8EB58A" w14:textId="1822F49E" w:rsidR="003F776D" w:rsidRDefault="003F776D" w:rsidP="003F776D">
      <w:pPr>
        <w:rPr>
          <w:color w:val="000000"/>
        </w:rPr>
      </w:pPr>
      <w:r>
        <w:rPr>
          <w:color w:val="000000"/>
        </w:rPr>
        <w:t>Kepley, L. (2025, April). “</w:t>
      </w:r>
      <w:r>
        <w:rPr>
          <w:i/>
          <w:iCs/>
          <w:color w:val="000000"/>
        </w:rPr>
        <w:t>College student mental health and breaking the stress cycle</w:t>
      </w:r>
      <w:r>
        <w:rPr>
          <w:color w:val="000000"/>
        </w:rPr>
        <w:t xml:space="preserve">.” Invited </w:t>
      </w:r>
      <w:r>
        <w:rPr>
          <w:color w:val="000000"/>
        </w:rPr>
        <w:tab/>
        <w:t xml:space="preserve">presentation to the undergraduate course Freshman Seminar at The Belonging Co College </w:t>
      </w:r>
      <w:r>
        <w:rPr>
          <w:color w:val="000000"/>
        </w:rPr>
        <w:tab/>
        <w:t>campus of Southeastern University.</w:t>
      </w:r>
    </w:p>
    <w:p w14:paraId="72163F7E" w14:textId="77777777" w:rsidR="003F776D" w:rsidRDefault="003F776D" w:rsidP="005528CB">
      <w:pPr>
        <w:rPr>
          <w:color w:val="000000"/>
        </w:rPr>
      </w:pPr>
    </w:p>
    <w:p w14:paraId="05DF7D7E" w14:textId="6684073B" w:rsidR="009917E3" w:rsidRDefault="009917E3" w:rsidP="005528CB">
      <w:pPr>
        <w:rPr>
          <w:color w:val="000000"/>
        </w:rPr>
      </w:pPr>
      <w:r>
        <w:rPr>
          <w:color w:val="000000"/>
        </w:rPr>
        <w:t>Kepley, L. (2025, February). “</w:t>
      </w:r>
      <w:r w:rsidRPr="009917E3">
        <w:rPr>
          <w:i/>
          <w:iCs/>
          <w:color w:val="000000"/>
        </w:rPr>
        <w:t>Multiculturalism: macro and micro perspectives</w:t>
      </w:r>
      <w:r>
        <w:rPr>
          <w:color w:val="000000"/>
        </w:rPr>
        <w:t xml:space="preserve">.” Invited </w:t>
      </w:r>
      <w:r>
        <w:rPr>
          <w:color w:val="000000"/>
        </w:rPr>
        <w:tab/>
        <w:t xml:space="preserve">presentation to the psychology practicum at The Belonging Co College campus of </w:t>
      </w:r>
      <w:r>
        <w:rPr>
          <w:color w:val="000000"/>
        </w:rPr>
        <w:tab/>
        <w:t>Southeastern University.</w:t>
      </w:r>
    </w:p>
    <w:p w14:paraId="023696E8" w14:textId="77777777" w:rsidR="009917E3" w:rsidRDefault="009917E3" w:rsidP="005528CB">
      <w:pPr>
        <w:rPr>
          <w:color w:val="000000"/>
        </w:rPr>
      </w:pPr>
    </w:p>
    <w:p w14:paraId="5722F0FB" w14:textId="69DDEF6A" w:rsidR="00A65C72" w:rsidRDefault="00A65C72" w:rsidP="005528CB">
      <w:pPr>
        <w:rPr>
          <w:color w:val="000000"/>
        </w:rPr>
      </w:pPr>
      <w:r>
        <w:rPr>
          <w:color w:val="000000"/>
        </w:rPr>
        <w:t>Kepley, L. (2025, February). “</w:t>
      </w:r>
      <w:r w:rsidRPr="00A65C72">
        <w:rPr>
          <w:i/>
          <w:iCs/>
          <w:color w:val="000000"/>
        </w:rPr>
        <w:t>The genogram and generational blessing and cursing</w:t>
      </w:r>
      <w:r>
        <w:rPr>
          <w:color w:val="000000"/>
        </w:rPr>
        <w:t xml:space="preserve">.” Invited </w:t>
      </w:r>
      <w:r>
        <w:rPr>
          <w:color w:val="000000"/>
        </w:rPr>
        <w:tab/>
        <w:t xml:space="preserve">presentation to the psychology practicum at The Belonging Co College campus of </w:t>
      </w:r>
      <w:r>
        <w:rPr>
          <w:color w:val="000000"/>
        </w:rPr>
        <w:tab/>
        <w:t>Southeastern University.</w:t>
      </w:r>
    </w:p>
    <w:p w14:paraId="403DFC42" w14:textId="77777777" w:rsidR="00A65C72" w:rsidRDefault="00A65C72" w:rsidP="005528CB">
      <w:pPr>
        <w:rPr>
          <w:color w:val="000000"/>
        </w:rPr>
      </w:pPr>
    </w:p>
    <w:p w14:paraId="02009F9C" w14:textId="7283AAD7" w:rsidR="00965DCF" w:rsidRDefault="00965DCF" w:rsidP="005528CB">
      <w:pPr>
        <w:rPr>
          <w:color w:val="000000"/>
        </w:rPr>
      </w:pPr>
      <w:r>
        <w:rPr>
          <w:color w:val="000000"/>
        </w:rPr>
        <w:t>Kepley, L. (2024, October). “</w:t>
      </w:r>
      <w:r w:rsidRPr="005C5D93">
        <w:rPr>
          <w:i/>
          <w:iCs/>
          <w:color w:val="000000"/>
        </w:rPr>
        <w:t xml:space="preserve">Multicultural </w:t>
      </w:r>
      <w:r w:rsidR="005C5D93">
        <w:rPr>
          <w:i/>
          <w:iCs/>
          <w:color w:val="000000"/>
        </w:rPr>
        <w:t>c</w:t>
      </w:r>
      <w:r w:rsidRPr="005C5D93">
        <w:rPr>
          <w:i/>
          <w:iCs/>
          <w:color w:val="000000"/>
        </w:rPr>
        <w:t xml:space="preserve">onsiderations for </w:t>
      </w:r>
      <w:r w:rsidR="005C5D93">
        <w:rPr>
          <w:i/>
          <w:iCs/>
          <w:color w:val="000000"/>
        </w:rPr>
        <w:t>b</w:t>
      </w:r>
      <w:r w:rsidRPr="005C5D93">
        <w:rPr>
          <w:i/>
          <w:iCs/>
          <w:color w:val="000000"/>
        </w:rPr>
        <w:t xml:space="preserve">urgeoning </w:t>
      </w:r>
      <w:r w:rsidR="005C5D93">
        <w:rPr>
          <w:i/>
          <w:iCs/>
          <w:color w:val="000000"/>
        </w:rPr>
        <w:t>h</w:t>
      </w:r>
      <w:r w:rsidRPr="005C5D93">
        <w:rPr>
          <w:i/>
          <w:iCs/>
          <w:color w:val="000000"/>
        </w:rPr>
        <w:t>elpers</w:t>
      </w:r>
      <w:r>
        <w:rPr>
          <w:color w:val="000000"/>
        </w:rPr>
        <w:t xml:space="preserve">.” </w:t>
      </w:r>
      <w:r w:rsidRPr="00BB10C1">
        <w:rPr>
          <w:color w:val="000000"/>
        </w:rPr>
        <w:t xml:space="preserve">Invited </w:t>
      </w:r>
      <w:r>
        <w:rPr>
          <w:color w:val="000000"/>
        </w:rPr>
        <w:tab/>
      </w:r>
      <w:r w:rsidRPr="00BB10C1">
        <w:rPr>
          <w:color w:val="000000"/>
        </w:rPr>
        <w:t xml:space="preserve">presentation to the psychology practicum at The Belonging Co College campus of </w:t>
      </w:r>
      <w:r>
        <w:rPr>
          <w:color w:val="000000"/>
        </w:rPr>
        <w:tab/>
      </w:r>
      <w:r w:rsidRPr="00BB10C1">
        <w:rPr>
          <w:color w:val="000000"/>
        </w:rPr>
        <w:t>Southeastern University.</w:t>
      </w:r>
    </w:p>
    <w:p w14:paraId="78561B21" w14:textId="77777777" w:rsidR="007F6635" w:rsidRDefault="007F6635" w:rsidP="005528CB">
      <w:pPr>
        <w:rPr>
          <w:color w:val="000000"/>
        </w:rPr>
      </w:pPr>
    </w:p>
    <w:p w14:paraId="158A114F" w14:textId="40C745F7" w:rsidR="009F72C4" w:rsidRDefault="009F72C4" w:rsidP="005528CB">
      <w:pPr>
        <w:rPr>
          <w:color w:val="000000"/>
        </w:rPr>
      </w:pPr>
      <w:r>
        <w:rPr>
          <w:color w:val="000000"/>
        </w:rPr>
        <w:t>Kepley, L. (2024, April). “</w:t>
      </w:r>
      <w:r w:rsidRPr="005C5D93">
        <w:rPr>
          <w:i/>
          <w:iCs/>
          <w:color w:val="000000"/>
        </w:rPr>
        <w:t xml:space="preserve">Technology and </w:t>
      </w:r>
      <w:r w:rsidR="005C5D93">
        <w:rPr>
          <w:i/>
          <w:iCs/>
          <w:color w:val="000000"/>
        </w:rPr>
        <w:t>m</w:t>
      </w:r>
      <w:r w:rsidRPr="005C5D93">
        <w:rPr>
          <w:i/>
          <w:iCs/>
          <w:color w:val="000000"/>
        </w:rPr>
        <w:t xml:space="preserve">ental </w:t>
      </w:r>
      <w:r w:rsidR="005C5D93">
        <w:rPr>
          <w:i/>
          <w:iCs/>
          <w:color w:val="000000"/>
        </w:rPr>
        <w:t>h</w:t>
      </w:r>
      <w:r w:rsidRPr="005C5D93">
        <w:rPr>
          <w:i/>
          <w:iCs/>
          <w:color w:val="000000"/>
        </w:rPr>
        <w:t>ealth</w:t>
      </w:r>
      <w:r>
        <w:rPr>
          <w:color w:val="000000"/>
        </w:rPr>
        <w:t xml:space="preserve">.” An open presentation to the student </w:t>
      </w:r>
      <w:r>
        <w:rPr>
          <w:color w:val="000000"/>
        </w:rPr>
        <w:tab/>
        <w:t>body at Trevecca Nazarene University.</w:t>
      </w:r>
    </w:p>
    <w:p w14:paraId="4D0F468C" w14:textId="77777777" w:rsidR="007F6635" w:rsidRDefault="007F6635" w:rsidP="005528CB">
      <w:pPr>
        <w:rPr>
          <w:color w:val="000000"/>
        </w:rPr>
      </w:pPr>
    </w:p>
    <w:p w14:paraId="213F8A90" w14:textId="432C00C6" w:rsidR="009F72C4" w:rsidRDefault="007F6635" w:rsidP="005528CB">
      <w:pPr>
        <w:rPr>
          <w:color w:val="000000"/>
        </w:rPr>
      </w:pPr>
      <w:r w:rsidRPr="007F6635">
        <w:rPr>
          <w:color w:val="000000"/>
        </w:rPr>
        <w:t>Kepley, L.</w:t>
      </w:r>
      <w:r w:rsidRPr="007F6635">
        <w:rPr>
          <w:b/>
          <w:bCs/>
          <w:color w:val="000000"/>
        </w:rPr>
        <w:t xml:space="preserve"> </w:t>
      </w:r>
      <w:r w:rsidRPr="007F6635">
        <w:rPr>
          <w:color w:val="000000"/>
        </w:rPr>
        <w:t>(202</w:t>
      </w:r>
      <w:r>
        <w:rPr>
          <w:color w:val="000000"/>
        </w:rPr>
        <w:t>4</w:t>
      </w:r>
      <w:r w:rsidRPr="007F6635">
        <w:rPr>
          <w:color w:val="000000"/>
        </w:rPr>
        <w:t xml:space="preserve">, March) </w:t>
      </w:r>
      <w:r w:rsidRPr="007F6635">
        <w:rPr>
          <w:i/>
          <w:iCs/>
          <w:color w:val="000000"/>
        </w:rPr>
        <w:t>“</w:t>
      </w:r>
      <w:r w:rsidR="005C5D93">
        <w:rPr>
          <w:i/>
          <w:iCs/>
          <w:color w:val="000000"/>
        </w:rPr>
        <w:t xml:space="preserve">Grief in undergraduate populations: Expression based on identity </w:t>
      </w:r>
      <w:r w:rsidR="005C5D93">
        <w:rPr>
          <w:i/>
          <w:iCs/>
          <w:color w:val="000000"/>
        </w:rPr>
        <w:tab/>
        <w:t>factors</w:t>
      </w:r>
      <w:r w:rsidRPr="007F6635">
        <w:rPr>
          <w:i/>
          <w:iCs/>
          <w:color w:val="000000"/>
        </w:rPr>
        <w:t xml:space="preserve"> </w:t>
      </w:r>
      <w:r w:rsidRPr="007F6635">
        <w:rPr>
          <w:color w:val="000000"/>
        </w:rPr>
        <w:t xml:space="preserve">[Poster Session]. Tennessee State University Research Symposium, Nashville, </w:t>
      </w:r>
      <w:r w:rsidR="005C5D93">
        <w:rPr>
          <w:color w:val="000000"/>
        </w:rPr>
        <w:tab/>
      </w:r>
      <w:r w:rsidRPr="007F6635">
        <w:rPr>
          <w:color w:val="000000"/>
        </w:rPr>
        <w:t xml:space="preserve">TN, United States. </w:t>
      </w:r>
    </w:p>
    <w:p w14:paraId="7BA7D503" w14:textId="57C7B078" w:rsidR="00FA10E9" w:rsidRDefault="00FA10E9" w:rsidP="005528CB">
      <w:pPr>
        <w:rPr>
          <w:color w:val="000000"/>
        </w:rPr>
      </w:pPr>
      <w:r>
        <w:rPr>
          <w:color w:val="000000"/>
        </w:rPr>
        <w:t>Kepley, L. (202</w:t>
      </w:r>
      <w:r w:rsidR="009F72C4">
        <w:rPr>
          <w:color w:val="000000"/>
        </w:rPr>
        <w:t>4</w:t>
      </w:r>
      <w:r>
        <w:rPr>
          <w:color w:val="000000"/>
        </w:rPr>
        <w:t>, February). “</w:t>
      </w:r>
      <w:r w:rsidRPr="005C5D93">
        <w:rPr>
          <w:i/>
          <w:iCs/>
          <w:color w:val="000000"/>
        </w:rPr>
        <w:t xml:space="preserve">Boundaries in </w:t>
      </w:r>
      <w:r w:rsidR="005C5D93">
        <w:rPr>
          <w:i/>
          <w:iCs/>
          <w:color w:val="000000"/>
        </w:rPr>
        <w:t>r</w:t>
      </w:r>
      <w:r w:rsidRPr="005C5D93">
        <w:rPr>
          <w:i/>
          <w:iCs/>
          <w:color w:val="000000"/>
        </w:rPr>
        <w:t>elationships.”</w:t>
      </w:r>
      <w:r>
        <w:rPr>
          <w:color w:val="000000"/>
        </w:rPr>
        <w:t xml:space="preserve"> An open presentation to the student </w:t>
      </w:r>
      <w:r w:rsidR="009F72C4">
        <w:rPr>
          <w:color w:val="000000"/>
        </w:rPr>
        <w:tab/>
      </w:r>
      <w:r>
        <w:rPr>
          <w:color w:val="000000"/>
        </w:rPr>
        <w:t>body at Trevecca Nazarene University.</w:t>
      </w:r>
    </w:p>
    <w:p w14:paraId="5878AE64" w14:textId="77777777" w:rsidR="00FA10E9" w:rsidRDefault="00FA10E9" w:rsidP="005528CB">
      <w:pPr>
        <w:rPr>
          <w:color w:val="000000"/>
        </w:rPr>
      </w:pPr>
    </w:p>
    <w:p w14:paraId="6FDF8F6E" w14:textId="11E4E471" w:rsidR="00EC05C0" w:rsidRDefault="00EC05C0" w:rsidP="005528CB">
      <w:pPr>
        <w:rPr>
          <w:color w:val="000000"/>
        </w:rPr>
      </w:pPr>
      <w:r>
        <w:rPr>
          <w:color w:val="000000"/>
        </w:rPr>
        <w:t>Kepley, L. (202</w:t>
      </w:r>
      <w:r w:rsidR="009F72C4">
        <w:rPr>
          <w:color w:val="000000"/>
        </w:rPr>
        <w:t>4</w:t>
      </w:r>
      <w:r>
        <w:rPr>
          <w:color w:val="000000"/>
        </w:rPr>
        <w:t xml:space="preserve">, </w:t>
      </w:r>
      <w:r w:rsidR="009554F7">
        <w:rPr>
          <w:color w:val="000000"/>
        </w:rPr>
        <w:t>February</w:t>
      </w:r>
      <w:r>
        <w:rPr>
          <w:color w:val="000000"/>
        </w:rPr>
        <w:t>). “</w:t>
      </w:r>
      <w:r w:rsidRPr="005C5D93">
        <w:rPr>
          <w:i/>
          <w:iCs/>
          <w:color w:val="000000"/>
        </w:rPr>
        <w:t>Mindfulness-</w:t>
      </w:r>
      <w:r w:rsidR="005C5D93">
        <w:rPr>
          <w:i/>
          <w:iCs/>
          <w:color w:val="000000"/>
        </w:rPr>
        <w:t>b</w:t>
      </w:r>
      <w:r w:rsidRPr="005C5D93">
        <w:rPr>
          <w:i/>
          <w:iCs/>
          <w:color w:val="000000"/>
        </w:rPr>
        <w:t xml:space="preserve">ased </w:t>
      </w:r>
      <w:r w:rsidR="005C5D93">
        <w:rPr>
          <w:i/>
          <w:iCs/>
          <w:color w:val="000000"/>
        </w:rPr>
        <w:t>s</w:t>
      </w:r>
      <w:r w:rsidRPr="005C5D93">
        <w:rPr>
          <w:i/>
          <w:iCs/>
          <w:color w:val="000000"/>
        </w:rPr>
        <w:t xml:space="preserve">kills: Use </w:t>
      </w:r>
      <w:r w:rsidR="00DA6D3F" w:rsidRPr="005C5D93">
        <w:rPr>
          <w:i/>
          <w:iCs/>
          <w:color w:val="000000"/>
        </w:rPr>
        <w:t>in</w:t>
      </w:r>
      <w:r w:rsidR="005C5D93">
        <w:rPr>
          <w:i/>
          <w:iCs/>
          <w:color w:val="000000"/>
        </w:rPr>
        <w:t xml:space="preserve"> t</w:t>
      </w:r>
      <w:r w:rsidR="00DA6D3F" w:rsidRPr="005C5D93">
        <w:rPr>
          <w:i/>
          <w:iCs/>
          <w:color w:val="000000"/>
        </w:rPr>
        <w:t xml:space="preserve">rauma </w:t>
      </w:r>
      <w:r w:rsidR="005C5D93">
        <w:rPr>
          <w:i/>
          <w:iCs/>
          <w:color w:val="000000"/>
        </w:rPr>
        <w:t>t</w:t>
      </w:r>
      <w:r w:rsidR="00DA6D3F" w:rsidRPr="005C5D93">
        <w:rPr>
          <w:i/>
          <w:iCs/>
          <w:color w:val="000000"/>
        </w:rPr>
        <w:t xml:space="preserve">reatment and </w:t>
      </w:r>
      <w:r w:rsidR="009554F7" w:rsidRPr="005C5D93">
        <w:rPr>
          <w:i/>
          <w:iCs/>
          <w:color w:val="000000"/>
        </w:rPr>
        <w:tab/>
      </w:r>
      <w:r w:rsidR="005C5D93">
        <w:rPr>
          <w:i/>
          <w:iCs/>
          <w:color w:val="000000"/>
        </w:rPr>
        <w:t>r</w:t>
      </w:r>
      <w:r w:rsidR="00DA6D3F" w:rsidRPr="005C5D93">
        <w:rPr>
          <w:i/>
          <w:iCs/>
          <w:color w:val="000000"/>
        </w:rPr>
        <w:t xml:space="preserve">ecovery.” </w:t>
      </w:r>
      <w:r w:rsidR="009554F7" w:rsidRPr="00BB10C1">
        <w:rPr>
          <w:color w:val="000000"/>
        </w:rPr>
        <w:t xml:space="preserve">Invited presentation to the psychology practicum at The Belonging Co </w:t>
      </w:r>
      <w:r w:rsidR="009554F7">
        <w:rPr>
          <w:color w:val="000000"/>
        </w:rPr>
        <w:tab/>
      </w:r>
      <w:r w:rsidR="009554F7" w:rsidRPr="00BB10C1">
        <w:rPr>
          <w:color w:val="000000"/>
        </w:rPr>
        <w:t>College campus of Southeastern University.</w:t>
      </w:r>
    </w:p>
    <w:p w14:paraId="67B0626C" w14:textId="77777777" w:rsidR="00EC05C0" w:rsidRDefault="00EC05C0" w:rsidP="005528CB">
      <w:pPr>
        <w:rPr>
          <w:color w:val="000000"/>
        </w:rPr>
      </w:pPr>
    </w:p>
    <w:p w14:paraId="20EAAB7B" w14:textId="7969964D" w:rsidR="009314ED" w:rsidRDefault="009314ED" w:rsidP="005528CB">
      <w:pPr>
        <w:rPr>
          <w:color w:val="000000"/>
        </w:rPr>
      </w:pPr>
      <w:r>
        <w:rPr>
          <w:color w:val="000000"/>
        </w:rPr>
        <w:t>Kepley, L. (2023, December). “</w:t>
      </w:r>
      <w:r w:rsidRPr="005C5D93">
        <w:rPr>
          <w:i/>
          <w:iCs/>
          <w:color w:val="000000"/>
        </w:rPr>
        <w:t>Self-</w:t>
      </w:r>
      <w:r w:rsidR="005C5D93">
        <w:rPr>
          <w:i/>
          <w:iCs/>
          <w:color w:val="000000"/>
        </w:rPr>
        <w:t>c</w:t>
      </w:r>
      <w:r w:rsidRPr="005C5D93">
        <w:rPr>
          <w:i/>
          <w:iCs/>
          <w:color w:val="000000"/>
        </w:rPr>
        <w:t xml:space="preserve">are </w:t>
      </w:r>
      <w:r w:rsidR="005C5D93">
        <w:rPr>
          <w:i/>
          <w:iCs/>
          <w:color w:val="000000"/>
        </w:rPr>
        <w:t>t</w:t>
      </w:r>
      <w:r w:rsidRPr="005C5D93">
        <w:rPr>
          <w:i/>
          <w:iCs/>
          <w:color w:val="000000"/>
        </w:rPr>
        <w:t xml:space="preserve">hrough </w:t>
      </w:r>
      <w:r w:rsidR="005C5D93">
        <w:rPr>
          <w:i/>
          <w:iCs/>
          <w:color w:val="000000"/>
        </w:rPr>
        <w:t>f</w:t>
      </w:r>
      <w:r w:rsidRPr="005C5D93">
        <w:rPr>
          <w:i/>
          <w:iCs/>
          <w:color w:val="000000"/>
        </w:rPr>
        <w:t>inals</w:t>
      </w:r>
      <w:r>
        <w:rPr>
          <w:color w:val="000000"/>
        </w:rPr>
        <w:t xml:space="preserve">.” An open presentation to the student </w:t>
      </w:r>
      <w:r w:rsidR="009F72C4">
        <w:rPr>
          <w:color w:val="000000"/>
        </w:rPr>
        <w:tab/>
      </w:r>
      <w:r>
        <w:rPr>
          <w:color w:val="000000"/>
        </w:rPr>
        <w:t xml:space="preserve">body at Trevecca Nazarene University. </w:t>
      </w:r>
    </w:p>
    <w:p w14:paraId="7C314953" w14:textId="77777777" w:rsidR="00BB10C1" w:rsidRDefault="00BB10C1" w:rsidP="005528CB">
      <w:pPr>
        <w:rPr>
          <w:color w:val="000000"/>
        </w:rPr>
      </w:pPr>
    </w:p>
    <w:p w14:paraId="7E734EBE" w14:textId="769249BD" w:rsidR="00BB10C1" w:rsidRDefault="00BB10C1" w:rsidP="005528CB">
      <w:pPr>
        <w:rPr>
          <w:color w:val="000000"/>
        </w:rPr>
      </w:pPr>
      <w:r w:rsidRPr="00BB10C1">
        <w:rPr>
          <w:color w:val="000000"/>
        </w:rPr>
        <w:t>Kepley, L. (2023, November). “</w:t>
      </w:r>
      <w:r w:rsidRPr="005C5D93">
        <w:rPr>
          <w:i/>
          <w:iCs/>
          <w:color w:val="000000"/>
        </w:rPr>
        <w:t xml:space="preserve">Counseling skills: Reflective listening and motivational </w:t>
      </w:r>
      <w:r w:rsidRPr="005C5D93">
        <w:rPr>
          <w:i/>
          <w:iCs/>
          <w:color w:val="000000"/>
        </w:rPr>
        <w:tab/>
        <w:t>interviewing</w:t>
      </w:r>
      <w:r w:rsidRPr="00BB10C1">
        <w:rPr>
          <w:color w:val="000000"/>
        </w:rPr>
        <w:t xml:space="preserve">.” Invited presentation to the psychology practicum at The Belonging </w:t>
      </w:r>
      <w:r w:rsidRPr="00BB10C1">
        <w:rPr>
          <w:color w:val="000000"/>
        </w:rPr>
        <w:tab/>
        <w:t xml:space="preserve">Co </w:t>
      </w:r>
      <w:r w:rsidR="003F776D">
        <w:rPr>
          <w:color w:val="000000"/>
        </w:rPr>
        <w:tab/>
      </w:r>
      <w:r w:rsidRPr="00BB10C1">
        <w:rPr>
          <w:color w:val="000000"/>
        </w:rPr>
        <w:t>College campus of Southeastern University.</w:t>
      </w:r>
    </w:p>
    <w:p w14:paraId="4B623957" w14:textId="77777777" w:rsidR="00E91269" w:rsidRDefault="00E91269" w:rsidP="005528CB">
      <w:pPr>
        <w:rPr>
          <w:color w:val="000000"/>
        </w:rPr>
      </w:pPr>
    </w:p>
    <w:p w14:paraId="1DB9274F" w14:textId="3E179EC1" w:rsidR="00E91269" w:rsidRDefault="00E91269" w:rsidP="005528CB">
      <w:pPr>
        <w:rPr>
          <w:color w:val="000000"/>
        </w:rPr>
      </w:pPr>
      <w:r>
        <w:rPr>
          <w:color w:val="000000"/>
        </w:rPr>
        <w:t>Kepley, L. (202</w:t>
      </w:r>
      <w:r w:rsidR="003B47E0">
        <w:rPr>
          <w:color w:val="000000"/>
        </w:rPr>
        <w:t>3</w:t>
      </w:r>
      <w:r>
        <w:rPr>
          <w:color w:val="000000"/>
        </w:rPr>
        <w:t>, October). “</w:t>
      </w:r>
      <w:r w:rsidRPr="005C5D93">
        <w:rPr>
          <w:i/>
          <w:iCs/>
          <w:color w:val="000000"/>
        </w:rPr>
        <w:t xml:space="preserve">Graduate </w:t>
      </w:r>
      <w:r w:rsidR="005C5D93">
        <w:rPr>
          <w:i/>
          <w:iCs/>
          <w:color w:val="000000"/>
        </w:rPr>
        <w:t>s</w:t>
      </w:r>
      <w:r w:rsidRPr="005C5D93">
        <w:rPr>
          <w:i/>
          <w:iCs/>
          <w:color w:val="000000"/>
        </w:rPr>
        <w:t xml:space="preserve">chool </w:t>
      </w:r>
      <w:r w:rsidR="005C5D93">
        <w:rPr>
          <w:i/>
          <w:iCs/>
          <w:color w:val="000000"/>
        </w:rPr>
        <w:t>c</w:t>
      </w:r>
      <w:r w:rsidRPr="005C5D93">
        <w:rPr>
          <w:i/>
          <w:iCs/>
          <w:color w:val="000000"/>
        </w:rPr>
        <w:t>onsiderations</w:t>
      </w:r>
      <w:r>
        <w:rPr>
          <w:color w:val="000000"/>
        </w:rPr>
        <w:t xml:space="preserve">.” Invited presentation to the </w:t>
      </w:r>
      <w:r>
        <w:rPr>
          <w:color w:val="000000"/>
        </w:rPr>
        <w:tab/>
        <w:t>undergraduate senior seminar course at Tennessee State University.</w:t>
      </w:r>
    </w:p>
    <w:p w14:paraId="7FFC3149" w14:textId="04288107" w:rsidR="009314ED" w:rsidRDefault="009314ED" w:rsidP="005528CB">
      <w:pPr>
        <w:rPr>
          <w:color w:val="000000"/>
        </w:rPr>
      </w:pPr>
      <w:r>
        <w:rPr>
          <w:color w:val="000000"/>
        </w:rPr>
        <w:t xml:space="preserve"> </w:t>
      </w:r>
    </w:p>
    <w:p w14:paraId="084C4F14" w14:textId="7054CAFD" w:rsidR="001D5F44" w:rsidRDefault="001D5F44" w:rsidP="005528CB">
      <w:pPr>
        <w:rPr>
          <w:color w:val="000000"/>
        </w:rPr>
      </w:pPr>
      <w:r>
        <w:rPr>
          <w:color w:val="000000"/>
        </w:rPr>
        <w:t>Kepley, L. (2023, October). “</w:t>
      </w:r>
      <w:r w:rsidRPr="005C5D93">
        <w:rPr>
          <w:i/>
          <w:iCs/>
          <w:color w:val="000000"/>
        </w:rPr>
        <w:t xml:space="preserve">Trauma and stressor-related disorders: diagnostic criteria and </w:t>
      </w:r>
      <w:r w:rsidRPr="005C5D93">
        <w:rPr>
          <w:i/>
          <w:iCs/>
          <w:color w:val="000000"/>
        </w:rPr>
        <w:tab/>
        <w:t>treatment considerations</w:t>
      </w:r>
      <w:r>
        <w:rPr>
          <w:color w:val="000000"/>
        </w:rPr>
        <w:t xml:space="preserve">.” Invited presentation to the undergraduate course Abnormal </w:t>
      </w:r>
      <w:r>
        <w:rPr>
          <w:color w:val="000000"/>
        </w:rPr>
        <w:tab/>
        <w:t>Psychology at Trevecca Nazarene University.</w:t>
      </w:r>
    </w:p>
    <w:p w14:paraId="467C99D6" w14:textId="77777777" w:rsidR="001D5F44" w:rsidRDefault="001D5F44" w:rsidP="005528CB">
      <w:pPr>
        <w:rPr>
          <w:color w:val="000000"/>
        </w:rPr>
      </w:pPr>
    </w:p>
    <w:p w14:paraId="1614156F" w14:textId="5250FED0" w:rsidR="005528CB" w:rsidRPr="005528CB" w:rsidRDefault="005528CB" w:rsidP="005528CB">
      <w:pPr>
        <w:rPr>
          <w:color w:val="000000"/>
        </w:rPr>
      </w:pPr>
      <w:r w:rsidRPr="005528CB">
        <w:rPr>
          <w:color w:val="000000"/>
        </w:rPr>
        <w:t>Kepley, L. (2023, April). “</w:t>
      </w:r>
      <w:r w:rsidRPr="005C5D93">
        <w:rPr>
          <w:i/>
          <w:iCs/>
          <w:color w:val="000000"/>
        </w:rPr>
        <w:t>Disenfranchised grief with children, adolescents, and families</w:t>
      </w:r>
      <w:r w:rsidRPr="005528CB">
        <w:rPr>
          <w:color w:val="000000"/>
        </w:rPr>
        <w:t xml:space="preserve">.” </w:t>
      </w:r>
      <w:r w:rsidRPr="005528CB">
        <w:rPr>
          <w:color w:val="000000"/>
        </w:rPr>
        <w:tab/>
        <w:t xml:space="preserve">Invited presentation to the graduate course A Developmental Approach to Grief </w:t>
      </w:r>
      <w:r w:rsidRPr="005528CB">
        <w:rPr>
          <w:color w:val="000000"/>
        </w:rPr>
        <w:tab/>
      </w:r>
      <w:r w:rsidR="004D0735">
        <w:rPr>
          <w:color w:val="000000"/>
        </w:rPr>
        <w:tab/>
      </w:r>
      <w:r w:rsidRPr="005528CB">
        <w:rPr>
          <w:color w:val="000000"/>
        </w:rPr>
        <w:t>and Loss at Vanderbilt University.</w:t>
      </w:r>
    </w:p>
    <w:p w14:paraId="1B8702F1" w14:textId="77777777" w:rsidR="005528CB" w:rsidRPr="005528CB" w:rsidRDefault="005528CB" w:rsidP="005528CB">
      <w:pPr>
        <w:rPr>
          <w:color w:val="000000"/>
        </w:rPr>
      </w:pPr>
    </w:p>
    <w:p w14:paraId="25889332" w14:textId="0E1AE8C0" w:rsidR="005528CB" w:rsidRDefault="005528CB" w:rsidP="005528CB">
      <w:pPr>
        <w:rPr>
          <w:color w:val="000000"/>
        </w:rPr>
      </w:pPr>
      <w:r w:rsidRPr="005528CB">
        <w:rPr>
          <w:color w:val="000000"/>
        </w:rPr>
        <w:t>Kepley, L. (2023, March). “</w:t>
      </w:r>
      <w:r w:rsidRPr="005C5D93">
        <w:rPr>
          <w:i/>
          <w:iCs/>
          <w:color w:val="000000"/>
        </w:rPr>
        <w:t>Clinical work with sexual issues</w:t>
      </w:r>
      <w:r w:rsidRPr="005528CB">
        <w:rPr>
          <w:color w:val="000000"/>
        </w:rPr>
        <w:t xml:space="preserve">.” Invited presentation to </w:t>
      </w:r>
      <w:r w:rsidRPr="005528CB">
        <w:rPr>
          <w:color w:val="000000"/>
        </w:rPr>
        <w:tab/>
      </w:r>
      <w:r w:rsidR="004D0735">
        <w:rPr>
          <w:color w:val="000000"/>
        </w:rPr>
        <w:tab/>
      </w:r>
      <w:r w:rsidRPr="005528CB">
        <w:rPr>
          <w:color w:val="000000"/>
        </w:rPr>
        <w:t>the undergraduate course Human Sexual Behavior at Trevecca Nazarene University.</w:t>
      </w:r>
    </w:p>
    <w:p w14:paraId="559CC1E5" w14:textId="77777777" w:rsidR="00FA10E9" w:rsidRDefault="00FA10E9" w:rsidP="005528CB">
      <w:pPr>
        <w:rPr>
          <w:color w:val="000000"/>
        </w:rPr>
      </w:pPr>
    </w:p>
    <w:p w14:paraId="1ABE413E" w14:textId="5D1ECCC9" w:rsidR="00233133" w:rsidRDefault="00FA10E9" w:rsidP="005528CB">
      <w:pPr>
        <w:rPr>
          <w:color w:val="000000"/>
        </w:rPr>
      </w:pPr>
      <w:r>
        <w:rPr>
          <w:color w:val="000000"/>
        </w:rPr>
        <w:t>Kepley, L. (2022, July). “</w:t>
      </w:r>
      <w:r w:rsidRPr="005C5D93">
        <w:rPr>
          <w:i/>
          <w:iCs/>
          <w:color w:val="000000"/>
        </w:rPr>
        <w:t xml:space="preserve">Multicultural </w:t>
      </w:r>
      <w:r w:rsidR="005C5D93">
        <w:rPr>
          <w:i/>
          <w:iCs/>
          <w:color w:val="000000"/>
        </w:rPr>
        <w:t>c</w:t>
      </w:r>
      <w:r w:rsidRPr="005C5D93">
        <w:rPr>
          <w:i/>
          <w:iCs/>
          <w:color w:val="000000"/>
        </w:rPr>
        <w:t xml:space="preserve">onsiderations in </w:t>
      </w:r>
      <w:r w:rsidR="005C5D93">
        <w:rPr>
          <w:i/>
          <w:iCs/>
          <w:color w:val="000000"/>
        </w:rPr>
        <w:t>p</w:t>
      </w:r>
      <w:r w:rsidRPr="005C5D93">
        <w:rPr>
          <w:i/>
          <w:iCs/>
          <w:color w:val="000000"/>
        </w:rPr>
        <w:t>sychometrics</w:t>
      </w:r>
      <w:r>
        <w:rPr>
          <w:color w:val="000000"/>
        </w:rPr>
        <w:t xml:space="preserve">.” A guest lecture to the </w:t>
      </w:r>
      <w:r>
        <w:rPr>
          <w:color w:val="000000"/>
        </w:rPr>
        <w:tab/>
        <w:t>doctoral course Psychometrics at Tennessee State University.</w:t>
      </w:r>
    </w:p>
    <w:p w14:paraId="0BE4658D" w14:textId="77777777" w:rsidR="007F6635" w:rsidRDefault="007F6635" w:rsidP="005528CB">
      <w:pPr>
        <w:rPr>
          <w:color w:val="000000"/>
        </w:rPr>
      </w:pPr>
    </w:p>
    <w:p w14:paraId="4ACE2135" w14:textId="68454612" w:rsidR="007F6635" w:rsidRDefault="007F6635" w:rsidP="005528CB">
      <w:pPr>
        <w:rPr>
          <w:color w:val="000000"/>
        </w:rPr>
      </w:pPr>
      <w:r>
        <w:rPr>
          <w:color w:val="000000"/>
        </w:rPr>
        <w:t>Kepley, L. (2018, May). “</w:t>
      </w:r>
      <w:r w:rsidRPr="005C5D93">
        <w:rPr>
          <w:i/>
          <w:iCs/>
          <w:color w:val="000000"/>
        </w:rPr>
        <w:t xml:space="preserve">Aesthetics in </w:t>
      </w:r>
      <w:r w:rsidR="005C5D93">
        <w:rPr>
          <w:i/>
          <w:iCs/>
          <w:color w:val="000000"/>
        </w:rPr>
        <w:t>m</w:t>
      </w:r>
      <w:r w:rsidRPr="005C5D93">
        <w:rPr>
          <w:i/>
          <w:iCs/>
          <w:color w:val="000000"/>
        </w:rPr>
        <w:t xml:space="preserve">athematics: Inherent and </w:t>
      </w:r>
      <w:r w:rsidR="005C5D93">
        <w:rPr>
          <w:i/>
          <w:iCs/>
          <w:color w:val="000000"/>
        </w:rPr>
        <w:t>l</w:t>
      </w:r>
      <w:r w:rsidRPr="005C5D93">
        <w:rPr>
          <w:i/>
          <w:iCs/>
          <w:color w:val="000000"/>
        </w:rPr>
        <w:t xml:space="preserve">earned </w:t>
      </w:r>
      <w:r w:rsidR="005C5D93">
        <w:rPr>
          <w:i/>
          <w:iCs/>
          <w:color w:val="000000"/>
        </w:rPr>
        <w:t>r</w:t>
      </w:r>
      <w:r w:rsidRPr="005C5D93">
        <w:rPr>
          <w:i/>
          <w:iCs/>
          <w:color w:val="000000"/>
        </w:rPr>
        <w:t>ecognition</w:t>
      </w:r>
      <w:r>
        <w:rPr>
          <w:color w:val="000000"/>
        </w:rPr>
        <w:t xml:space="preserve">.” </w:t>
      </w:r>
      <w:r>
        <w:rPr>
          <w:color w:val="000000"/>
        </w:rPr>
        <w:tab/>
        <w:t>Trevecca Nazarene University Research Symposium, Nashville, TN, United States.</w:t>
      </w:r>
    </w:p>
    <w:p w14:paraId="67B65A99" w14:textId="77777777" w:rsidR="004330CF" w:rsidRDefault="004330CF" w:rsidP="005528CB">
      <w:pPr>
        <w:rPr>
          <w:b/>
          <w:bCs/>
          <w:color w:val="000000"/>
        </w:rPr>
      </w:pPr>
    </w:p>
    <w:p w14:paraId="510CAC2F" w14:textId="4664B4F9" w:rsidR="008433A2" w:rsidRDefault="008433A2" w:rsidP="005528CB">
      <w:pPr>
        <w:rPr>
          <w:b/>
          <w:bCs/>
          <w:color w:val="000000"/>
        </w:rPr>
      </w:pPr>
      <w:r>
        <w:rPr>
          <w:b/>
          <w:bCs/>
          <w:color w:val="000000"/>
        </w:rPr>
        <w:t>PROFESSIONAL AFFILIATIONS</w:t>
      </w:r>
    </w:p>
    <w:p w14:paraId="33AABBC8" w14:textId="207F975D" w:rsidR="008433A2" w:rsidRDefault="002925D8" w:rsidP="005528CB">
      <w:pPr>
        <w:rPr>
          <w:b/>
          <w:bCs/>
          <w:color w:val="00000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2E12106" wp14:editId="25520783">
                <wp:simplePos x="0" y="0"/>
                <wp:positionH relativeFrom="column">
                  <wp:posOffset>0</wp:posOffset>
                </wp:positionH>
                <wp:positionV relativeFrom="paragraph">
                  <wp:posOffset>40208</wp:posOffset>
                </wp:positionV>
                <wp:extent cx="5943600" cy="0"/>
                <wp:effectExtent l="0" t="0" r="12700" b="12700"/>
                <wp:wrapNone/>
                <wp:docPr id="1138380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F9039B" id="Straight Connector 1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.15pt" to="468pt,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LECMy94AAAAJAQAADwAAAGRycy9kb3ducmV2LnhtbEyP&#13;&#10;QUvDQBCF74L/YRnBi7QbDQZNsykS6cWDYCOlx212mg1mZ0N226T/3tGLXgY+Hu/Ne8V6dr044xg6&#13;&#10;TwrulwkIpMabjloFn/Vm8QQiRE1G955QwQUDrMvrq0Lnxk/0gedtbAWHUMi1AhvjkEsZGotOh6Uf&#13;&#10;kFg7+tHpyDi20ox64nDXy4ckyaTTHfEHqwesLDZf25NTsG/v0s2upnqq4vsxs/Nl9/ZYKXV7M7+u&#13;&#10;+LysQESc458DfjZwfyi52MGfyATRK+A1UUGWgmDxOc2YD78sy0L+X1B+AwAA//8DAFBLAQItABQA&#13;&#10;BgAIAAAAIQC2gziS/gAAAOEBAAATAAAAAAAAAAAAAAAAAAAAAABbQ29udGVudF9UeXBlc10ueG1s&#13;&#10;UEsBAi0AFAAGAAgAAAAhADj9If/WAAAAlAEAAAsAAAAAAAAAAAAAAAAALwEAAF9yZWxzLy5yZWxz&#13;&#10;UEsBAi0AFAAGAAgAAAAhAO57322yAQAA1AMAAA4AAAAAAAAAAAAAAAAALgIAAGRycy9lMm9Eb2Mu&#13;&#10;eG1sUEsBAi0AFAAGAAgAAAAhACxAjMveAAAACQEAAA8AAAAAAAAAAAAAAAAADAQAAGRycy9kb3du&#13;&#10;cmV2LnhtbFBLBQYAAAAABAAEAPMAAAAXBQAAAAA=&#13;&#10;" strokecolor="black [3213]" strokeweight=".5pt">
                <v:stroke joinstyle="miter"/>
              </v:line>
            </w:pict>
          </mc:Fallback>
        </mc:AlternateContent>
      </w:r>
    </w:p>
    <w:p w14:paraId="332B3B79" w14:textId="7E747D30" w:rsidR="00762984" w:rsidRDefault="00762984" w:rsidP="0076298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American Psychological Association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          Current</w:t>
      </w:r>
    </w:p>
    <w:p w14:paraId="0C5D6AE1" w14:textId="1333F74E" w:rsidR="003C33FC" w:rsidRPr="00762984" w:rsidRDefault="003C33FC" w:rsidP="003C33FC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Division 17</w:t>
      </w:r>
    </w:p>
    <w:p w14:paraId="26294D33" w14:textId="7068E415" w:rsidR="003C33FC" w:rsidRPr="003C33FC" w:rsidRDefault="003C33FC" w:rsidP="003C33F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Tennessee Psychological Association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   2022 - 2025</w:t>
      </w:r>
    </w:p>
    <w:p w14:paraId="6200942D" w14:textId="3A7ADDF4" w:rsidR="008433A2" w:rsidRDefault="008433A2" w:rsidP="008433A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/>
        </w:rPr>
      </w:pPr>
      <w:r w:rsidRPr="008433A2">
        <w:rPr>
          <w:rFonts w:ascii="Times New Roman" w:hAnsi="Times New Roman" w:cs="Times New Roman"/>
          <w:color w:val="000000"/>
        </w:rPr>
        <w:t>National Board of Certified Counselors</w:t>
      </w:r>
      <w:r w:rsidRPr="008433A2">
        <w:rPr>
          <w:rFonts w:ascii="Times New Roman" w:hAnsi="Times New Roman" w:cs="Times New Roman"/>
          <w:color w:val="000000"/>
        </w:rPr>
        <w:tab/>
      </w:r>
      <w:r w:rsidRPr="008433A2">
        <w:rPr>
          <w:rFonts w:ascii="Times New Roman" w:hAnsi="Times New Roman" w:cs="Times New Roman"/>
          <w:color w:val="000000"/>
        </w:rPr>
        <w:tab/>
      </w:r>
      <w:r w:rsidRPr="008433A2">
        <w:rPr>
          <w:rFonts w:ascii="Times New Roman" w:hAnsi="Times New Roman" w:cs="Times New Roman"/>
          <w:color w:val="000000"/>
        </w:rPr>
        <w:tab/>
      </w:r>
      <w:r w:rsidR="007F6635">
        <w:rPr>
          <w:rFonts w:ascii="Times New Roman" w:hAnsi="Times New Roman" w:cs="Times New Roman"/>
          <w:color w:val="000000"/>
        </w:rPr>
        <w:t xml:space="preserve">           </w:t>
      </w:r>
      <w:r w:rsidR="003C33FC">
        <w:rPr>
          <w:rFonts w:ascii="Times New Roman" w:hAnsi="Times New Roman" w:cs="Times New Roman"/>
          <w:color w:val="000000"/>
        </w:rPr>
        <w:tab/>
      </w:r>
      <w:r w:rsidR="003C33FC">
        <w:rPr>
          <w:rFonts w:ascii="Times New Roman" w:hAnsi="Times New Roman" w:cs="Times New Roman"/>
          <w:color w:val="000000"/>
        </w:rPr>
        <w:tab/>
        <w:t xml:space="preserve">    </w:t>
      </w:r>
      <w:r w:rsidRPr="008433A2">
        <w:rPr>
          <w:rFonts w:ascii="Times New Roman" w:hAnsi="Times New Roman" w:cs="Times New Roman"/>
          <w:color w:val="000000"/>
        </w:rPr>
        <w:t>2021 – 2023</w:t>
      </w:r>
    </w:p>
    <w:p w14:paraId="38964979" w14:textId="71D863D1" w:rsidR="008433A2" w:rsidRDefault="008433A2" w:rsidP="008433A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American Counseling Association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proofErr w:type="gramStart"/>
      <w:r>
        <w:rPr>
          <w:rFonts w:ascii="Times New Roman" w:hAnsi="Times New Roman" w:cs="Times New Roman"/>
          <w:color w:val="000000"/>
        </w:rPr>
        <w:tab/>
      </w:r>
      <w:r w:rsidR="007F6635">
        <w:rPr>
          <w:rFonts w:ascii="Times New Roman" w:hAnsi="Times New Roman" w:cs="Times New Roman"/>
          <w:color w:val="000000"/>
        </w:rPr>
        <w:t xml:space="preserve">  </w:t>
      </w:r>
      <w:r w:rsidR="003C33FC">
        <w:rPr>
          <w:rFonts w:ascii="Times New Roman" w:hAnsi="Times New Roman" w:cs="Times New Roman"/>
          <w:color w:val="000000"/>
        </w:rPr>
        <w:tab/>
      </w:r>
      <w:proofErr w:type="gramEnd"/>
      <w:r w:rsidR="003C33FC">
        <w:rPr>
          <w:rFonts w:ascii="Times New Roman" w:hAnsi="Times New Roman" w:cs="Times New Roman"/>
          <w:color w:val="000000"/>
        </w:rPr>
        <w:tab/>
        <w:t xml:space="preserve">    </w:t>
      </w:r>
      <w:r>
        <w:rPr>
          <w:rFonts w:ascii="Times New Roman" w:hAnsi="Times New Roman" w:cs="Times New Roman"/>
          <w:color w:val="000000"/>
        </w:rPr>
        <w:t>2018 – 2023</w:t>
      </w:r>
    </w:p>
    <w:p w14:paraId="6D8CFF18" w14:textId="77777777" w:rsidR="00C15718" w:rsidRDefault="00C15718" w:rsidP="005528CB">
      <w:pPr>
        <w:rPr>
          <w:b/>
          <w:bCs/>
          <w:color w:val="000000"/>
        </w:rPr>
      </w:pPr>
    </w:p>
    <w:p w14:paraId="14A1FA53" w14:textId="77777777" w:rsidR="00832EF4" w:rsidRDefault="00832EF4" w:rsidP="005528CB">
      <w:pPr>
        <w:rPr>
          <w:b/>
          <w:bCs/>
          <w:color w:val="000000"/>
        </w:rPr>
      </w:pPr>
    </w:p>
    <w:p w14:paraId="2E26F21E" w14:textId="7BD42525" w:rsidR="00233133" w:rsidRPr="00233133" w:rsidRDefault="00233133" w:rsidP="005528CB">
      <w:pPr>
        <w:rPr>
          <w:b/>
          <w:bCs/>
          <w:color w:val="000000"/>
        </w:rPr>
      </w:pPr>
      <w:r w:rsidRPr="00233133">
        <w:rPr>
          <w:b/>
          <w:bCs/>
          <w:color w:val="000000"/>
        </w:rPr>
        <w:t>PROFESSIONAL SERVICE</w:t>
      </w:r>
    </w:p>
    <w:p w14:paraId="6C7FD723" w14:textId="2FB9220C" w:rsidR="00233133" w:rsidRDefault="00B41C9C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5BEB97" wp14:editId="105295FC">
                <wp:simplePos x="0" y="0"/>
                <wp:positionH relativeFrom="column">
                  <wp:posOffset>0</wp:posOffset>
                </wp:positionH>
                <wp:positionV relativeFrom="paragraph">
                  <wp:posOffset>38303</wp:posOffset>
                </wp:positionV>
                <wp:extent cx="5943600" cy="0"/>
                <wp:effectExtent l="0" t="0" r="12700" b="12700"/>
                <wp:wrapNone/>
                <wp:docPr id="102288932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496C99" id="Straight Connector 1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pt" to="468pt,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nPgJ49wAAAAJAQAADwAAAGRycy9kb3ducmV2LnhtbExP&#13;&#10;TUvDQBC9C/6HZQQvYjdaDDbNpkikFw+CjZQet9lpNpidDdltk/57p17qZWYej3kf+WpynTjhEFpP&#13;&#10;Cp5mCQik2puWGgXf1frxFUSImozuPKGCMwZYFbc3uc6MH+kLT5vYCBahkGkFNsY+kzLUFp0OM98j&#13;&#10;MXfwg9OR4dBIM+iRxV0nn5MklU63xA5W91harH82R6dg1zzM19uKqrGMn4fUTuftx0up1P3d9L7k&#13;&#10;8bYEEXGK1w+4dOD8UHCwvT+SCaJTwG2igpQXk4v55dj/YVnk8n+D4hcAAP//AwBQSwECLQAUAAYA&#13;&#10;CAAAACEAtoM4kv4AAADhAQAAEwAAAAAAAAAAAAAAAAAAAAAAW0NvbnRlbnRfVHlwZXNdLnhtbFBL&#13;&#10;AQItABQABgAIAAAAIQA4/SH/1gAAAJQBAAALAAAAAAAAAAAAAAAAAC8BAABfcmVscy8ucmVsc1BL&#13;&#10;AQItABQABgAIAAAAIQDue99tsgEAANQDAAAOAAAAAAAAAAAAAAAAAC4CAABkcnMvZTJvRG9jLnht&#13;&#10;bFBLAQItABQABgAIAAAAIQCc+Anj3AAAAAkBAAAPAAAAAAAAAAAAAAAAAAwEAABkcnMvZG93bnJl&#13;&#10;di54bWxQSwUGAAAAAAQABADzAAAAFQUAAAAA&#13;&#10;" strokecolor="black [3213]" strokeweight=".5pt">
                <v:stroke joinstyle="miter"/>
              </v:line>
            </w:pict>
          </mc:Fallback>
        </mc:AlternateContent>
      </w:r>
    </w:p>
    <w:p w14:paraId="2DB49E38" w14:textId="283BBA6A" w:rsidR="00233133" w:rsidRPr="00233133" w:rsidRDefault="00233133">
      <w:r w:rsidRPr="00233133">
        <w:t xml:space="preserve">Journal Reviewer for: </w:t>
      </w:r>
    </w:p>
    <w:p w14:paraId="4F45FC2D" w14:textId="2FA298EC" w:rsidR="003C33FC" w:rsidRDefault="00233133" w:rsidP="0095468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3133">
        <w:rPr>
          <w:rFonts w:ascii="Times New Roman" w:hAnsi="Times New Roman" w:cs="Times New Roman"/>
        </w:rPr>
        <w:t>The Graduate Student Journal of Psychology (</w:t>
      </w:r>
      <w:proofErr w:type="gramStart"/>
      <w:r w:rsidRPr="00233133">
        <w:rPr>
          <w:rFonts w:ascii="Times New Roman" w:hAnsi="Times New Roman" w:cs="Times New Roman"/>
        </w:rPr>
        <w:t>GSJP)</w:t>
      </w:r>
      <w:r w:rsidR="007F3A29">
        <w:rPr>
          <w:rFonts w:ascii="Times New Roman" w:hAnsi="Times New Roman" w:cs="Times New Roman"/>
        </w:rPr>
        <w:t xml:space="preserve"> </w:t>
      </w:r>
      <w:r w:rsidR="00923AAE">
        <w:rPr>
          <w:rFonts w:ascii="Times New Roman" w:hAnsi="Times New Roman" w:cs="Times New Roman"/>
        </w:rPr>
        <w:t xml:space="preserve">  </w:t>
      </w:r>
      <w:proofErr w:type="gramEnd"/>
      <w:r w:rsidR="00923AAE">
        <w:rPr>
          <w:rFonts w:ascii="Times New Roman" w:hAnsi="Times New Roman" w:cs="Times New Roman"/>
        </w:rPr>
        <w:t xml:space="preserve">      </w:t>
      </w:r>
      <w:r w:rsidR="007F3A29">
        <w:rPr>
          <w:rFonts w:ascii="Times New Roman" w:hAnsi="Times New Roman" w:cs="Times New Roman"/>
        </w:rPr>
        <w:t xml:space="preserve">August 2023 – </w:t>
      </w:r>
      <w:r w:rsidR="00923AAE">
        <w:rPr>
          <w:rFonts w:ascii="Times New Roman" w:hAnsi="Times New Roman" w:cs="Times New Roman"/>
        </w:rPr>
        <w:t>December 2023</w:t>
      </w:r>
    </w:p>
    <w:p w14:paraId="7704C330" w14:textId="77777777" w:rsidR="00F3165D" w:rsidRDefault="00F3165D" w:rsidP="00F3165D"/>
    <w:p w14:paraId="05F3AA62" w14:textId="76790716" w:rsidR="00F3165D" w:rsidRDefault="00F3165D" w:rsidP="00F3165D">
      <w:r w:rsidRPr="00F3165D">
        <w:rPr>
          <w:i/>
          <w:iCs/>
        </w:rPr>
        <w:t>The Counseling Psychologist</w:t>
      </w:r>
      <w:r>
        <w:t xml:space="preserve"> Reviewer Mentorship Program</w:t>
      </w:r>
    </w:p>
    <w:p w14:paraId="747EFF10" w14:textId="55933E0C" w:rsidR="00F3165D" w:rsidRPr="00F3165D" w:rsidRDefault="00F3165D" w:rsidP="00F31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Mentee to Dr. Yun Garrison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March 2026 - Current</w:t>
      </w:r>
    </w:p>
    <w:p w14:paraId="49E5F2E6" w14:textId="77777777" w:rsidR="003C33FC" w:rsidRDefault="003C33FC">
      <w:pPr>
        <w:rPr>
          <w:b/>
          <w:bCs/>
        </w:rPr>
      </w:pPr>
    </w:p>
    <w:p w14:paraId="23055A5E" w14:textId="77777777" w:rsidR="000E02B2" w:rsidRDefault="000E02B2">
      <w:pPr>
        <w:rPr>
          <w:b/>
          <w:bCs/>
        </w:rPr>
      </w:pPr>
    </w:p>
    <w:p w14:paraId="1E9C2CAB" w14:textId="16B1187E" w:rsidR="00233133" w:rsidRPr="007363BD" w:rsidRDefault="00F607DC">
      <w:pPr>
        <w:rPr>
          <w:b/>
          <w:bCs/>
        </w:rPr>
      </w:pPr>
      <w:r w:rsidRPr="007363BD">
        <w:rPr>
          <w:b/>
          <w:bCs/>
        </w:rPr>
        <w:lastRenderedPageBreak/>
        <w:t>SERVICE</w:t>
      </w:r>
    </w:p>
    <w:p w14:paraId="36674DBA" w14:textId="6C5281F4" w:rsidR="00F607DC" w:rsidRPr="007363BD" w:rsidRDefault="00B41C9C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4506EE5" wp14:editId="419D22EA">
                <wp:simplePos x="0" y="0"/>
                <wp:positionH relativeFrom="column">
                  <wp:posOffset>0</wp:posOffset>
                </wp:positionH>
                <wp:positionV relativeFrom="paragraph">
                  <wp:posOffset>47828</wp:posOffset>
                </wp:positionV>
                <wp:extent cx="5943600" cy="0"/>
                <wp:effectExtent l="0" t="0" r="12700" b="12700"/>
                <wp:wrapNone/>
                <wp:docPr id="62360681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CC3C44" id="Straight Connector 1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.75pt" to="468pt,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99tsgEAANQDAAAOAAAAZHJzL2Uyb0RvYy54bWysU8Fu2zAMvQ/oPwi6L3K6rdiMOD206C7F&#13;&#10;VmzdB6gyFQuQREFSY+fvRymJXWwFhg270CLF90g+0ZvryVm2h5gM+o6vVw1n4BX2xu86/uPx7u1H&#13;&#10;zlKWvpcWPXT8AIlfby/ebMbQwiUOaHuIjEh8asfQ8SHn0AqR1ABOphUG8HSpMTqZyY070Uc5Eruz&#13;&#10;4rJprsSIsQ8RFaRE0dvjJd9Wfq1B5a9aJ8jMdpx6y9XGap+KFduNbHdRhsGoUxvyH7pw0ngqOlPd&#13;&#10;yizZczS/UTmjIibUeaXQCdTaKKgz0DTr5pdpvg8yQJ2FxElhlin9P1r1ZX/jHyLJMIbUpvAQyxST&#13;&#10;jq58qT82VbEOs1gwZaYo+OHT+3dXDWmqzndiAYaY8mdAx8qh49b4Mods5f4+ZSpGqeeUEra+2ITW&#13;&#10;9HfG2uqUDYAbG9le0tvlaV3einAvssgrSLG0Xk/5YOHI+g00Mz01u67V61YtnFIp8PnMaz1lF5im&#13;&#10;DmZg82fgKb9AoW7c34BnRK2MPs9gZzzG16ovUuhj/lmB49xFgifsD/VRqzS0OlW505qX3XzpV/jy&#13;&#10;M25/AgAA//8DAFBLAwQUAAYACAAAACEAn96Qat8AAAAJAQAADwAAAGRycy9kb3ducmV2LnhtbEyP&#13;&#10;QUvDQBCF74L/YRnBi7QbLY2aZlMk0osHwUZKj9vsNBvMzobstkn/vaMXvQx8PN6b9/L15DpxxiG0&#13;&#10;nhTczxMQSLU3LTUKPqvN7AlEiJqM7jyhggsGWBfXV7nOjB/pA8/b2AgOoZBpBTbGPpMy1BadDnPf&#13;&#10;I7F29IPTkXFopBn0yOGukw9JkkqnW+IPVvdYWqy/tienYN/cLTa7iqqxjO/H1E6X3duyVOr2Znpd&#13;&#10;8XlZgYg4xT8H/Gzg/lBwsYM/kQmiU8BrooLHJQgWnxcp8+GXZZHL/wuKbwAAAP//AwBQSwECLQAU&#13;&#10;AAYACAAAACEAtoM4kv4AAADhAQAAEwAAAAAAAAAAAAAAAAAAAAAAW0NvbnRlbnRfVHlwZXNdLnht&#13;&#10;bFBLAQItABQABgAIAAAAIQA4/SH/1gAAAJQBAAALAAAAAAAAAAAAAAAAAC8BAABfcmVscy8ucmVs&#13;&#10;c1BLAQItABQABgAIAAAAIQDue99tsgEAANQDAAAOAAAAAAAAAAAAAAAAAC4CAABkcnMvZTJvRG9j&#13;&#10;LnhtbFBLAQItABQABgAIAAAAIQCf3pBq3wAAAAkBAAAPAAAAAAAAAAAAAAAAAAwEAABkcnMvZG93&#13;&#10;bnJldi54bWxQSwUGAAAAAAQABADzAAAAGAUAAAAA&#13;&#10;" strokecolor="black [3213]" strokeweight=".5pt">
                <v:stroke joinstyle="miter"/>
              </v:line>
            </w:pict>
          </mc:Fallback>
        </mc:AlternateContent>
      </w:r>
    </w:p>
    <w:p w14:paraId="7146E3D7" w14:textId="071CD364" w:rsidR="00F607DC" w:rsidRDefault="00FF3D24" w:rsidP="00F607D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Church y</w:t>
      </w:r>
      <w:r w:rsidR="00F607DC" w:rsidRPr="007363BD">
        <w:rPr>
          <w:rFonts w:ascii="Times New Roman" w:hAnsi="Times New Roman" w:cs="Times New Roman"/>
        </w:rPr>
        <w:t>outh group volunteer</w:t>
      </w:r>
      <w:r w:rsidR="007363BD">
        <w:rPr>
          <w:rFonts w:ascii="Times New Roman" w:hAnsi="Times New Roman" w:cs="Times New Roman"/>
        </w:rPr>
        <w:tab/>
      </w:r>
      <w:r w:rsidR="007363BD">
        <w:rPr>
          <w:rFonts w:ascii="Times New Roman" w:hAnsi="Times New Roman" w:cs="Times New Roman"/>
        </w:rPr>
        <w:tab/>
      </w:r>
      <w:r w:rsidR="007F3A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F3A29">
        <w:rPr>
          <w:rFonts w:ascii="Times New Roman" w:hAnsi="Times New Roman" w:cs="Times New Roman"/>
        </w:rPr>
        <w:t xml:space="preserve"> </w:t>
      </w:r>
      <w:r w:rsidR="007363BD">
        <w:rPr>
          <w:rFonts w:ascii="Times New Roman" w:hAnsi="Times New Roman" w:cs="Times New Roman"/>
        </w:rPr>
        <w:t xml:space="preserve">August 2021 – </w:t>
      </w:r>
      <w:r>
        <w:rPr>
          <w:rFonts w:ascii="Times New Roman" w:hAnsi="Times New Roman" w:cs="Times New Roman"/>
        </w:rPr>
        <w:t>August 2025</w:t>
      </w:r>
    </w:p>
    <w:p w14:paraId="3CCD3E2B" w14:textId="0DF64A72" w:rsidR="0026739A" w:rsidRPr="00FF3D24" w:rsidRDefault="00FF3D24" w:rsidP="00FF3D2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Church s</w:t>
      </w:r>
      <w:r w:rsidR="0026739A">
        <w:rPr>
          <w:rFonts w:ascii="Times New Roman" w:hAnsi="Times New Roman" w:cs="Times New Roman"/>
        </w:rPr>
        <w:t xml:space="preserve">ocial media/videography volunteer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ab/>
        <w:t xml:space="preserve">  </w:t>
      </w:r>
      <w:r w:rsidR="0026739A" w:rsidRPr="00FF3D24">
        <w:rPr>
          <w:rFonts w:ascii="Times New Roman" w:hAnsi="Times New Roman" w:cs="Times New Roman"/>
        </w:rPr>
        <w:t>August</w:t>
      </w:r>
      <w:proofErr w:type="gramEnd"/>
      <w:r w:rsidR="0026739A" w:rsidRPr="00FF3D24">
        <w:rPr>
          <w:rFonts w:ascii="Times New Roman" w:hAnsi="Times New Roman" w:cs="Times New Roman"/>
        </w:rPr>
        <w:t xml:space="preserve"> 2020 – </w:t>
      </w:r>
      <w:r w:rsidRPr="00FF3D24">
        <w:rPr>
          <w:rFonts w:ascii="Times New Roman" w:hAnsi="Times New Roman" w:cs="Times New Roman"/>
        </w:rPr>
        <w:t>August 2025</w:t>
      </w:r>
    </w:p>
    <w:p w14:paraId="13753259" w14:textId="4D285158" w:rsidR="00762984" w:rsidRDefault="00762984" w:rsidP="0076298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Room in the Inn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F3D24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seasonal August 2014 – </w:t>
      </w:r>
      <w:r w:rsidR="00FF3D24">
        <w:rPr>
          <w:rFonts w:ascii="Times New Roman" w:hAnsi="Times New Roman" w:cs="Times New Roman"/>
        </w:rPr>
        <w:t>August 2025</w:t>
      </w:r>
    </w:p>
    <w:p w14:paraId="0822EEAE" w14:textId="0E9B376E" w:rsidR="00762984" w:rsidRDefault="00762984" w:rsidP="00762984">
      <w:pPr>
        <w:pStyle w:val="ListParagraph"/>
        <w:numPr>
          <w:ilvl w:val="1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Nashville non-profit that works with individuals experiencing homelessness</w:t>
      </w:r>
    </w:p>
    <w:p w14:paraId="636FADBE" w14:textId="10296475" w:rsidR="00762984" w:rsidRDefault="00762984" w:rsidP="0076298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People Loving Nashville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F3D24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November 2019 – </w:t>
      </w:r>
      <w:r w:rsidR="00FF3D24">
        <w:rPr>
          <w:rFonts w:ascii="Times New Roman" w:hAnsi="Times New Roman" w:cs="Times New Roman"/>
        </w:rPr>
        <w:t>August 2025</w:t>
      </w:r>
    </w:p>
    <w:p w14:paraId="46539A74" w14:textId="315C0762" w:rsidR="008C4ED5" w:rsidRDefault="00762984" w:rsidP="00B21566">
      <w:pPr>
        <w:pStyle w:val="ListParagraph"/>
        <w:numPr>
          <w:ilvl w:val="1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 street outreach building community and providing food to individuals experiencing homelessness</w:t>
      </w:r>
    </w:p>
    <w:p w14:paraId="7758F560" w14:textId="77777777" w:rsidR="00BE57BF" w:rsidRDefault="00BE57BF" w:rsidP="00BE57BF"/>
    <w:p w14:paraId="54F7ACBD" w14:textId="77777777" w:rsidR="008E7C43" w:rsidRPr="00BE57BF" w:rsidRDefault="008E7C43" w:rsidP="00BE57BF">
      <w:pPr>
        <w:rPr>
          <w:b/>
          <w:bCs/>
        </w:rPr>
      </w:pPr>
    </w:p>
    <w:sectPr w:rsidR="008E7C43" w:rsidRPr="00BE57BF" w:rsidSect="00AF3C69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BF5222" w14:textId="77777777" w:rsidR="001575B3" w:rsidRDefault="001575B3" w:rsidP="004D69FE">
      <w:r>
        <w:separator/>
      </w:r>
    </w:p>
  </w:endnote>
  <w:endnote w:type="continuationSeparator" w:id="0">
    <w:p w14:paraId="24C7CFA8" w14:textId="77777777" w:rsidR="001575B3" w:rsidRDefault="001575B3" w:rsidP="004D6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37C78A" w14:textId="77777777" w:rsidR="001575B3" w:rsidRDefault="001575B3" w:rsidP="004D69FE">
      <w:r>
        <w:separator/>
      </w:r>
    </w:p>
  </w:footnote>
  <w:footnote w:type="continuationSeparator" w:id="0">
    <w:p w14:paraId="01E7F3C8" w14:textId="77777777" w:rsidR="001575B3" w:rsidRDefault="001575B3" w:rsidP="004D6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364848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50FDF65" w14:textId="4D319D10" w:rsidR="004D69FE" w:rsidRDefault="004D69FE" w:rsidP="00DC3B4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E1D64C" w14:textId="77777777" w:rsidR="004D69FE" w:rsidRDefault="004D69FE" w:rsidP="004D69F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130836969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D5036CE" w14:textId="08A66B4A" w:rsidR="004D69FE" w:rsidRPr="00711085" w:rsidRDefault="004D69FE" w:rsidP="00DC3B42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711085">
          <w:rPr>
            <w:rStyle w:val="PageNumber"/>
            <w:rFonts w:ascii="Times New Roman" w:hAnsi="Times New Roman" w:cs="Times New Roman"/>
          </w:rPr>
          <w:fldChar w:fldCharType="begin"/>
        </w:r>
        <w:r w:rsidRPr="00711085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711085">
          <w:rPr>
            <w:rStyle w:val="PageNumber"/>
            <w:rFonts w:ascii="Times New Roman" w:hAnsi="Times New Roman" w:cs="Times New Roman"/>
          </w:rPr>
          <w:fldChar w:fldCharType="separate"/>
        </w:r>
        <w:r w:rsidRPr="00711085">
          <w:rPr>
            <w:rStyle w:val="PageNumber"/>
            <w:rFonts w:ascii="Times New Roman" w:hAnsi="Times New Roman" w:cs="Times New Roman"/>
            <w:noProof/>
          </w:rPr>
          <w:t>2</w:t>
        </w:r>
        <w:r w:rsidRPr="00711085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59134136" w14:textId="18556056" w:rsidR="004D69FE" w:rsidRPr="004D69FE" w:rsidRDefault="004D69FE" w:rsidP="004D69FE">
    <w:pPr>
      <w:pStyle w:val="Header"/>
      <w:ind w:right="360"/>
      <w:rPr>
        <w:rFonts w:ascii="Times New Roman" w:hAnsi="Times New Roman" w:cs="Times New Roman"/>
      </w:rPr>
    </w:pPr>
    <w:r w:rsidRPr="004D69FE">
      <w:rPr>
        <w:rFonts w:ascii="Times New Roman" w:hAnsi="Times New Roman" w:cs="Times New Roman"/>
      </w:rPr>
      <w:t>Leah N. Kepley, M.Ed.</w:t>
    </w:r>
  </w:p>
  <w:p w14:paraId="3CBBE042" w14:textId="77777777" w:rsidR="004D69FE" w:rsidRDefault="004D69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03B0C"/>
    <w:multiLevelType w:val="hybridMultilevel"/>
    <w:tmpl w:val="DBF00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B4F3D"/>
    <w:multiLevelType w:val="hybridMultilevel"/>
    <w:tmpl w:val="98BA8AF2"/>
    <w:lvl w:ilvl="0" w:tplc="FEC0A5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820CA"/>
    <w:multiLevelType w:val="multilevel"/>
    <w:tmpl w:val="4DE24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A857AD"/>
    <w:multiLevelType w:val="hybridMultilevel"/>
    <w:tmpl w:val="27704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A4321"/>
    <w:multiLevelType w:val="hybridMultilevel"/>
    <w:tmpl w:val="B62AF26A"/>
    <w:lvl w:ilvl="0" w:tplc="B7B2C9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9631F"/>
    <w:multiLevelType w:val="multilevel"/>
    <w:tmpl w:val="BF827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3337DC"/>
    <w:multiLevelType w:val="hybridMultilevel"/>
    <w:tmpl w:val="5854E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14573"/>
    <w:multiLevelType w:val="hybridMultilevel"/>
    <w:tmpl w:val="B79EB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E4B10"/>
    <w:multiLevelType w:val="hybridMultilevel"/>
    <w:tmpl w:val="E7A2F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97867"/>
    <w:multiLevelType w:val="multilevel"/>
    <w:tmpl w:val="AB9E4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784234"/>
    <w:multiLevelType w:val="hybridMultilevel"/>
    <w:tmpl w:val="0EA08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33FE2"/>
    <w:multiLevelType w:val="hybridMultilevel"/>
    <w:tmpl w:val="108AE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A7926"/>
    <w:multiLevelType w:val="hybridMultilevel"/>
    <w:tmpl w:val="03DC4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1818E3"/>
    <w:multiLevelType w:val="hybridMultilevel"/>
    <w:tmpl w:val="75D25F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6907DE"/>
    <w:multiLevelType w:val="hybridMultilevel"/>
    <w:tmpl w:val="0A0CD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A25A33"/>
    <w:multiLevelType w:val="hybridMultilevel"/>
    <w:tmpl w:val="5C220DA2"/>
    <w:lvl w:ilvl="0" w:tplc="04090001">
      <w:start w:val="1"/>
      <w:numFmt w:val="bullet"/>
      <w:lvlText w:val=""/>
      <w:lvlJc w:val="left"/>
      <w:pPr>
        <w:ind w:left="87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518" w:hanging="360"/>
      </w:pPr>
      <w:rPr>
        <w:rFonts w:ascii="Wingdings" w:hAnsi="Wingdings" w:hint="default"/>
      </w:rPr>
    </w:lvl>
  </w:abstractNum>
  <w:abstractNum w:abstractNumId="16" w15:restartNumberingAfterBreak="0">
    <w:nsid w:val="34717DE9"/>
    <w:multiLevelType w:val="hybridMultilevel"/>
    <w:tmpl w:val="59EE8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061FF"/>
    <w:multiLevelType w:val="multilevel"/>
    <w:tmpl w:val="9478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E46BC7"/>
    <w:multiLevelType w:val="hybridMultilevel"/>
    <w:tmpl w:val="3DBA5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B1F45"/>
    <w:multiLevelType w:val="hybridMultilevel"/>
    <w:tmpl w:val="C756C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A0092E"/>
    <w:multiLevelType w:val="hybridMultilevel"/>
    <w:tmpl w:val="0EBC9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6616F4"/>
    <w:multiLevelType w:val="hybridMultilevel"/>
    <w:tmpl w:val="9E524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E7CA3"/>
    <w:multiLevelType w:val="hybridMultilevel"/>
    <w:tmpl w:val="34B8B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E7245"/>
    <w:multiLevelType w:val="hybridMultilevel"/>
    <w:tmpl w:val="15A6F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7386D"/>
    <w:multiLevelType w:val="hybridMultilevel"/>
    <w:tmpl w:val="643E1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A73410"/>
    <w:multiLevelType w:val="hybridMultilevel"/>
    <w:tmpl w:val="1480C768"/>
    <w:lvl w:ilvl="0" w:tplc="5C78DE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9F761E"/>
    <w:multiLevelType w:val="hybridMultilevel"/>
    <w:tmpl w:val="CCDCA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102E1"/>
    <w:multiLevelType w:val="hybridMultilevel"/>
    <w:tmpl w:val="5EE02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C7054"/>
    <w:multiLevelType w:val="hybridMultilevel"/>
    <w:tmpl w:val="331C3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D006C9"/>
    <w:multiLevelType w:val="hybridMultilevel"/>
    <w:tmpl w:val="0E0E7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8D4D26"/>
    <w:multiLevelType w:val="hybridMultilevel"/>
    <w:tmpl w:val="3760E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74077"/>
    <w:multiLevelType w:val="hybridMultilevel"/>
    <w:tmpl w:val="C6BE2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AE4CE5"/>
    <w:multiLevelType w:val="multilevel"/>
    <w:tmpl w:val="6D92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789193">
    <w:abstractNumId w:val="30"/>
  </w:num>
  <w:num w:numId="2" w16cid:durableId="2060014852">
    <w:abstractNumId w:val="21"/>
  </w:num>
  <w:num w:numId="3" w16cid:durableId="742945293">
    <w:abstractNumId w:val="18"/>
  </w:num>
  <w:num w:numId="4" w16cid:durableId="261650893">
    <w:abstractNumId w:val="28"/>
  </w:num>
  <w:num w:numId="5" w16cid:durableId="1604915333">
    <w:abstractNumId w:val="31"/>
  </w:num>
  <w:num w:numId="6" w16cid:durableId="1553082812">
    <w:abstractNumId w:val="23"/>
  </w:num>
  <w:num w:numId="7" w16cid:durableId="329913508">
    <w:abstractNumId w:val="10"/>
  </w:num>
  <w:num w:numId="8" w16cid:durableId="1954432400">
    <w:abstractNumId w:val="27"/>
  </w:num>
  <w:num w:numId="9" w16cid:durableId="310183436">
    <w:abstractNumId w:val="25"/>
  </w:num>
  <w:num w:numId="10" w16cid:durableId="829521833">
    <w:abstractNumId w:val="20"/>
  </w:num>
  <w:num w:numId="11" w16cid:durableId="1444225615">
    <w:abstractNumId w:val="7"/>
  </w:num>
  <w:num w:numId="12" w16cid:durableId="427775269">
    <w:abstractNumId w:val="16"/>
  </w:num>
  <w:num w:numId="13" w16cid:durableId="1463646433">
    <w:abstractNumId w:val="3"/>
  </w:num>
  <w:num w:numId="14" w16cid:durableId="1240208714">
    <w:abstractNumId w:val="4"/>
  </w:num>
  <w:num w:numId="15" w16cid:durableId="176161448">
    <w:abstractNumId w:val="8"/>
  </w:num>
  <w:num w:numId="16" w16cid:durableId="377358249">
    <w:abstractNumId w:val="24"/>
  </w:num>
  <w:num w:numId="17" w16cid:durableId="555774208">
    <w:abstractNumId w:val="13"/>
  </w:num>
  <w:num w:numId="18" w16cid:durableId="1949383304">
    <w:abstractNumId w:val="15"/>
  </w:num>
  <w:num w:numId="19" w16cid:durableId="195585143">
    <w:abstractNumId w:val="0"/>
  </w:num>
  <w:num w:numId="20" w16cid:durableId="1807812527">
    <w:abstractNumId w:val="1"/>
  </w:num>
  <w:num w:numId="21" w16cid:durableId="34165884">
    <w:abstractNumId w:val="26"/>
  </w:num>
  <w:num w:numId="22" w16cid:durableId="296689727">
    <w:abstractNumId w:val="22"/>
  </w:num>
  <w:num w:numId="23" w16cid:durableId="331760930">
    <w:abstractNumId w:val="2"/>
  </w:num>
  <w:num w:numId="24" w16cid:durableId="792361396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54366493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19164587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21682071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2537256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2018533786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771168184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1314870680">
    <w:abstractNumId w:val="9"/>
  </w:num>
  <w:num w:numId="32" w16cid:durableId="1667130903">
    <w:abstractNumId w:val="17"/>
  </w:num>
  <w:num w:numId="33" w16cid:durableId="1333218657">
    <w:abstractNumId w:val="32"/>
  </w:num>
  <w:num w:numId="34" w16cid:durableId="1949775061">
    <w:abstractNumId w:val="5"/>
  </w:num>
  <w:num w:numId="35" w16cid:durableId="1159729842">
    <w:abstractNumId w:val="29"/>
  </w:num>
  <w:num w:numId="36" w16cid:durableId="1957523671">
    <w:abstractNumId w:val="14"/>
  </w:num>
  <w:num w:numId="37" w16cid:durableId="592469989">
    <w:abstractNumId w:val="11"/>
  </w:num>
  <w:num w:numId="38" w16cid:durableId="1515992752">
    <w:abstractNumId w:val="19"/>
  </w:num>
  <w:num w:numId="39" w16cid:durableId="805314061">
    <w:abstractNumId w:val="6"/>
  </w:num>
  <w:num w:numId="40" w16cid:durableId="147305901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CB"/>
    <w:rsid w:val="00026904"/>
    <w:rsid w:val="000400F3"/>
    <w:rsid w:val="0005199B"/>
    <w:rsid w:val="00052BFD"/>
    <w:rsid w:val="00086671"/>
    <w:rsid w:val="0009022F"/>
    <w:rsid w:val="00097B5B"/>
    <w:rsid w:val="000A1F84"/>
    <w:rsid w:val="000B6879"/>
    <w:rsid w:val="000C05AA"/>
    <w:rsid w:val="000C24F8"/>
    <w:rsid w:val="000C3443"/>
    <w:rsid w:val="000D5F3D"/>
    <w:rsid w:val="000D6637"/>
    <w:rsid w:val="000D6E85"/>
    <w:rsid w:val="000E02B2"/>
    <w:rsid w:val="00100681"/>
    <w:rsid w:val="0010672A"/>
    <w:rsid w:val="00123562"/>
    <w:rsid w:val="00130195"/>
    <w:rsid w:val="00133EBD"/>
    <w:rsid w:val="001524D0"/>
    <w:rsid w:val="00156FF3"/>
    <w:rsid w:val="001575B3"/>
    <w:rsid w:val="00171E47"/>
    <w:rsid w:val="00177681"/>
    <w:rsid w:val="00181291"/>
    <w:rsid w:val="001A4B60"/>
    <w:rsid w:val="001B049B"/>
    <w:rsid w:val="001B3AA8"/>
    <w:rsid w:val="001C15CF"/>
    <w:rsid w:val="001D2602"/>
    <w:rsid w:val="001D5F44"/>
    <w:rsid w:val="0022075C"/>
    <w:rsid w:val="00233133"/>
    <w:rsid w:val="00252F74"/>
    <w:rsid w:val="0026739A"/>
    <w:rsid w:val="0027190C"/>
    <w:rsid w:val="00283802"/>
    <w:rsid w:val="002925D8"/>
    <w:rsid w:val="00294951"/>
    <w:rsid w:val="002C2C10"/>
    <w:rsid w:val="002C31BD"/>
    <w:rsid w:val="002D4EE2"/>
    <w:rsid w:val="00324829"/>
    <w:rsid w:val="00331A30"/>
    <w:rsid w:val="0033311B"/>
    <w:rsid w:val="003346D5"/>
    <w:rsid w:val="00334705"/>
    <w:rsid w:val="00367290"/>
    <w:rsid w:val="00384BE3"/>
    <w:rsid w:val="00387763"/>
    <w:rsid w:val="003927D0"/>
    <w:rsid w:val="0039786D"/>
    <w:rsid w:val="003A7A45"/>
    <w:rsid w:val="003B379F"/>
    <w:rsid w:val="003B47E0"/>
    <w:rsid w:val="003B6063"/>
    <w:rsid w:val="003C3359"/>
    <w:rsid w:val="003C33FC"/>
    <w:rsid w:val="003D3F1D"/>
    <w:rsid w:val="003E34D5"/>
    <w:rsid w:val="003F4627"/>
    <w:rsid w:val="003F776D"/>
    <w:rsid w:val="00406311"/>
    <w:rsid w:val="00411BB2"/>
    <w:rsid w:val="004330CF"/>
    <w:rsid w:val="004410EF"/>
    <w:rsid w:val="0044360D"/>
    <w:rsid w:val="00477472"/>
    <w:rsid w:val="004960D3"/>
    <w:rsid w:val="004B131D"/>
    <w:rsid w:val="004B20CA"/>
    <w:rsid w:val="004D0735"/>
    <w:rsid w:val="004D69FE"/>
    <w:rsid w:val="004E2496"/>
    <w:rsid w:val="004F21A8"/>
    <w:rsid w:val="0050396A"/>
    <w:rsid w:val="00545675"/>
    <w:rsid w:val="00547AE8"/>
    <w:rsid w:val="005508EF"/>
    <w:rsid w:val="005528CB"/>
    <w:rsid w:val="00566934"/>
    <w:rsid w:val="0058624D"/>
    <w:rsid w:val="005871C4"/>
    <w:rsid w:val="005C203E"/>
    <w:rsid w:val="005C5D93"/>
    <w:rsid w:val="005D531C"/>
    <w:rsid w:val="005F504A"/>
    <w:rsid w:val="00613325"/>
    <w:rsid w:val="00635EC6"/>
    <w:rsid w:val="00666433"/>
    <w:rsid w:val="00666630"/>
    <w:rsid w:val="006700E5"/>
    <w:rsid w:val="00670CCD"/>
    <w:rsid w:val="00671520"/>
    <w:rsid w:val="006715D4"/>
    <w:rsid w:val="0067298F"/>
    <w:rsid w:val="00674DED"/>
    <w:rsid w:val="006A62E3"/>
    <w:rsid w:val="006B21AF"/>
    <w:rsid w:val="006B227B"/>
    <w:rsid w:val="006C3B19"/>
    <w:rsid w:val="006C3BC1"/>
    <w:rsid w:val="006F0419"/>
    <w:rsid w:val="006F15B9"/>
    <w:rsid w:val="006F76B5"/>
    <w:rsid w:val="00711085"/>
    <w:rsid w:val="007177C6"/>
    <w:rsid w:val="007363BD"/>
    <w:rsid w:val="00741BDC"/>
    <w:rsid w:val="00762984"/>
    <w:rsid w:val="00793E60"/>
    <w:rsid w:val="0079403E"/>
    <w:rsid w:val="007A1569"/>
    <w:rsid w:val="007A2437"/>
    <w:rsid w:val="007A6FEB"/>
    <w:rsid w:val="007A70D9"/>
    <w:rsid w:val="007B2425"/>
    <w:rsid w:val="007D7C6F"/>
    <w:rsid w:val="007E140E"/>
    <w:rsid w:val="007E37D2"/>
    <w:rsid w:val="007F3A29"/>
    <w:rsid w:val="007F6635"/>
    <w:rsid w:val="00800A01"/>
    <w:rsid w:val="008028FD"/>
    <w:rsid w:val="00812FE8"/>
    <w:rsid w:val="00814E7C"/>
    <w:rsid w:val="00822BA9"/>
    <w:rsid w:val="00832EF4"/>
    <w:rsid w:val="008433A2"/>
    <w:rsid w:val="008463C6"/>
    <w:rsid w:val="00851C74"/>
    <w:rsid w:val="0085407C"/>
    <w:rsid w:val="008813D0"/>
    <w:rsid w:val="00892C91"/>
    <w:rsid w:val="008B63F0"/>
    <w:rsid w:val="008C076E"/>
    <w:rsid w:val="008C277A"/>
    <w:rsid w:val="008C4ED5"/>
    <w:rsid w:val="008E0A6A"/>
    <w:rsid w:val="008E41E2"/>
    <w:rsid w:val="008E7C43"/>
    <w:rsid w:val="0090742E"/>
    <w:rsid w:val="00907796"/>
    <w:rsid w:val="00920C12"/>
    <w:rsid w:val="009229D7"/>
    <w:rsid w:val="00922BA3"/>
    <w:rsid w:val="00923AAE"/>
    <w:rsid w:val="009314ED"/>
    <w:rsid w:val="0093720B"/>
    <w:rsid w:val="00942B22"/>
    <w:rsid w:val="00952F7D"/>
    <w:rsid w:val="0095468A"/>
    <w:rsid w:val="009554F7"/>
    <w:rsid w:val="00965DCF"/>
    <w:rsid w:val="00977E89"/>
    <w:rsid w:val="009917E3"/>
    <w:rsid w:val="009B509D"/>
    <w:rsid w:val="009C5E58"/>
    <w:rsid w:val="009D6E48"/>
    <w:rsid w:val="009F72C4"/>
    <w:rsid w:val="00A21DD8"/>
    <w:rsid w:val="00A259FC"/>
    <w:rsid w:val="00A3475E"/>
    <w:rsid w:val="00A45935"/>
    <w:rsid w:val="00A62241"/>
    <w:rsid w:val="00A62ADF"/>
    <w:rsid w:val="00A65C72"/>
    <w:rsid w:val="00AA0652"/>
    <w:rsid w:val="00AA568C"/>
    <w:rsid w:val="00AB35AB"/>
    <w:rsid w:val="00AC4432"/>
    <w:rsid w:val="00AD2AE9"/>
    <w:rsid w:val="00AD4C2D"/>
    <w:rsid w:val="00AE1EA8"/>
    <w:rsid w:val="00AF2BA2"/>
    <w:rsid w:val="00AF3C69"/>
    <w:rsid w:val="00B04524"/>
    <w:rsid w:val="00B21566"/>
    <w:rsid w:val="00B310E2"/>
    <w:rsid w:val="00B32845"/>
    <w:rsid w:val="00B41C9C"/>
    <w:rsid w:val="00B51500"/>
    <w:rsid w:val="00B620B5"/>
    <w:rsid w:val="00B64597"/>
    <w:rsid w:val="00B71A00"/>
    <w:rsid w:val="00B76516"/>
    <w:rsid w:val="00B85016"/>
    <w:rsid w:val="00B93452"/>
    <w:rsid w:val="00B943F4"/>
    <w:rsid w:val="00BA2AC4"/>
    <w:rsid w:val="00BA3523"/>
    <w:rsid w:val="00BA5B1B"/>
    <w:rsid w:val="00BA6D71"/>
    <w:rsid w:val="00BB10C1"/>
    <w:rsid w:val="00BB532D"/>
    <w:rsid w:val="00BD36E7"/>
    <w:rsid w:val="00BE57BF"/>
    <w:rsid w:val="00BF0A96"/>
    <w:rsid w:val="00BF109F"/>
    <w:rsid w:val="00C11450"/>
    <w:rsid w:val="00C15718"/>
    <w:rsid w:val="00C15A70"/>
    <w:rsid w:val="00C22691"/>
    <w:rsid w:val="00C47465"/>
    <w:rsid w:val="00C54798"/>
    <w:rsid w:val="00C575F5"/>
    <w:rsid w:val="00C66F8B"/>
    <w:rsid w:val="00C90ED5"/>
    <w:rsid w:val="00CA0941"/>
    <w:rsid w:val="00CA2638"/>
    <w:rsid w:val="00CA3C6B"/>
    <w:rsid w:val="00CA4B02"/>
    <w:rsid w:val="00CA5629"/>
    <w:rsid w:val="00CA7A67"/>
    <w:rsid w:val="00CB048A"/>
    <w:rsid w:val="00CB04E6"/>
    <w:rsid w:val="00CB524A"/>
    <w:rsid w:val="00CB627E"/>
    <w:rsid w:val="00CB63B8"/>
    <w:rsid w:val="00CE3E1F"/>
    <w:rsid w:val="00CE7470"/>
    <w:rsid w:val="00D1264F"/>
    <w:rsid w:val="00D1290C"/>
    <w:rsid w:val="00D33539"/>
    <w:rsid w:val="00D42C80"/>
    <w:rsid w:val="00DA261A"/>
    <w:rsid w:val="00DA6D3F"/>
    <w:rsid w:val="00DD3621"/>
    <w:rsid w:val="00DD6310"/>
    <w:rsid w:val="00DF7C3C"/>
    <w:rsid w:val="00E146E5"/>
    <w:rsid w:val="00E3421A"/>
    <w:rsid w:val="00E42C9C"/>
    <w:rsid w:val="00E46831"/>
    <w:rsid w:val="00E563AE"/>
    <w:rsid w:val="00E56EE7"/>
    <w:rsid w:val="00E8343A"/>
    <w:rsid w:val="00E8427A"/>
    <w:rsid w:val="00E91269"/>
    <w:rsid w:val="00E91895"/>
    <w:rsid w:val="00E936A5"/>
    <w:rsid w:val="00E95D7D"/>
    <w:rsid w:val="00EA4340"/>
    <w:rsid w:val="00EB5F4A"/>
    <w:rsid w:val="00EC05C0"/>
    <w:rsid w:val="00ED2FD0"/>
    <w:rsid w:val="00ED6271"/>
    <w:rsid w:val="00ED66B5"/>
    <w:rsid w:val="00F238DB"/>
    <w:rsid w:val="00F2687F"/>
    <w:rsid w:val="00F26F1F"/>
    <w:rsid w:val="00F30B7A"/>
    <w:rsid w:val="00F3165D"/>
    <w:rsid w:val="00F4743D"/>
    <w:rsid w:val="00F607DC"/>
    <w:rsid w:val="00F67318"/>
    <w:rsid w:val="00F73037"/>
    <w:rsid w:val="00F85675"/>
    <w:rsid w:val="00FA10E9"/>
    <w:rsid w:val="00FC689A"/>
    <w:rsid w:val="00FC6916"/>
    <w:rsid w:val="00FC7825"/>
    <w:rsid w:val="00FD16E8"/>
    <w:rsid w:val="00FD4165"/>
    <w:rsid w:val="00FD6724"/>
    <w:rsid w:val="00FE4C1C"/>
    <w:rsid w:val="00FF3D24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F56AA"/>
  <w15:chartTrackingRefBased/>
  <w15:docId w15:val="{66614BA2-B191-0244-AEBB-84B83BC1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0D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8CB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unhideWhenUsed/>
    <w:rsid w:val="005528C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528CB"/>
  </w:style>
  <w:style w:type="character" w:styleId="Hyperlink">
    <w:name w:val="Hyperlink"/>
    <w:basedOn w:val="DefaultParagraphFont"/>
    <w:uiPriority w:val="99"/>
    <w:unhideWhenUsed/>
    <w:rsid w:val="005528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8C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D69F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D69F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D69F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D69FE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D69FE"/>
  </w:style>
  <w:style w:type="character" w:customStyle="1" w:styleId="il">
    <w:name w:val="il"/>
    <w:basedOn w:val="DefaultParagraphFont"/>
    <w:rsid w:val="00DF7C3C"/>
  </w:style>
  <w:style w:type="paragraph" w:customStyle="1" w:styleId="p1">
    <w:name w:val="p1"/>
    <w:basedOn w:val="Normal"/>
    <w:rsid w:val="008E7C43"/>
    <w:rPr>
      <w:rFonts w:ascii="Helvetica" w:hAnsi="Helvetica"/>
      <w:color w:val="000000"/>
      <w:sz w:val="18"/>
      <w:szCs w:val="18"/>
    </w:rPr>
  </w:style>
  <w:style w:type="paragraph" w:customStyle="1" w:styleId="p2">
    <w:name w:val="p2"/>
    <w:basedOn w:val="Normal"/>
    <w:rsid w:val="008E7C43"/>
    <w:rPr>
      <w:rFonts w:ascii="Helvetica" w:hAnsi="Helvetica"/>
      <w:color w:val="386573"/>
      <w:sz w:val="18"/>
      <w:szCs w:val="18"/>
    </w:rPr>
  </w:style>
  <w:style w:type="character" w:customStyle="1" w:styleId="s1">
    <w:name w:val="s1"/>
    <w:basedOn w:val="DefaultParagraphFont"/>
    <w:rsid w:val="008E7C43"/>
    <w:rPr>
      <w:color w:val="000000"/>
    </w:rPr>
  </w:style>
  <w:style w:type="character" w:customStyle="1" w:styleId="s2">
    <w:name w:val="s2"/>
    <w:basedOn w:val="DefaultParagraphFont"/>
    <w:rsid w:val="008E7C43"/>
    <w:rPr>
      <w:rFonts w:ascii="Arial" w:hAnsi="Arial" w:cs="Arial" w:hint="default"/>
      <w:color w:val="000000"/>
      <w:sz w:val="18"/>
      <w:szCs w:val="18"/>
    </w:rPr>
  </w:style>
  <w:style w:type="character" w:customStyle="1" w:styleId="s3">
    <w:name w:val="s3"/>
    <w:basedOn w:val="DefaultParagraphFont"/>
    <w:rsid w:val="008E7C43"/>
    <w:rPr>
      <w:rFonts w:ascii="Arial" w:hAnsi="Arial" w:cs="Arial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09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3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2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0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19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34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03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6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5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3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3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1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1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8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6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5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4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2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C55210-5DA1-574D-8C4A-13A74A549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3152</Words>
  <Characters>17972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Kepley, Leah (lkepley)</dc:creator>
  <cp:keywords/>
  <dc:description/>
  <cp:lastModifiedBy>Kepley, Leah N</cp:lastModifiedBy>
  <cp:revision>4</cp:revision>
  <dcterms:created xsi:type="dcterms:W3CDTF">2026-10-17T19:27:00Z</dcterms:created>
  <dcterms:modified xsi:type="dcterms:W3CDTF">2026-10-17T19:31:00Z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c6bc328-2da9-4b02-83d3-3cec76ab836e_Enabled">
    <vt:lpwstr>true</vt:lpwstr>
  </property>
  <property fmtid="{D5CDD505-2E9C-101B-9397-08002B2CF9AE}" pid="3" name="MSIP_Label_cc6bc328-2da9-4b02-83d3-3cec76ab836e_SetDate">
    <vt:lpwstr>2024-10-02T16:38:59Z</vt:lpwstr>
  </property>
  <property fmtid="{D5CDD505-2E9C-101B-9397-08002B2CF9AE}" pid="4" name="MSIP_Label_cc6bc328-2da9-4b02-83d3-3cec76ab836e_Method">
    <vt:lpwstr>Standard</vt:lpwstr>
  </property>
  <property fmtid="{D5CDD505-2E9C-101B-9397-08002B2CF9AE}" pid="5" name="MSIP_Label_cc6bc328-2da9-4b02-83d3-3cec76ab836e_Name">
    <vt:lpwstr>defa4170-0d19-0005-0004-bc88714345d2</vt:lpwstr>
  </property>
  <property fmtid="{D5CDD505-2E9C-101B-9397-08002B2CF9AE}" pid="6" name="MSIP_Label_cc6bc328-2da9-4b02-83d3-3cec76ab836e_SiteId">
    <vt:lpwstr>7c539505-f129-46ae-a6cf-ecaf413b8b0d</vt:lpwstr>
  </property>
  <property fmtid="{D5CDD505-2E9C-101B-9397-08002B2CF9AE}" pid="7" name="MSIP_Label_cc6bc328-2da9-4b02-83d3-3cec76ab836e_ActionId">
    <vt:lpwstr>664b308d-dfde-4fb2-aaa9-995e007c82dc</vt:lpwstr>
  </property>
  <property fmtid="{D5CDD505-2E9C-101B-9397-08002B2CF9AE}" pid="8" name="MSIP_Label_cc6bc328-2da9-4b02-83d3-3cec76ab836e_ContentBits">
    <vt:lpwstr>0</vt:lpwstr>
  </property>
</Properties>
</file>